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B9" w:rsidRPr="001A2E8A" w:rsidRDefault="005820B9" w:rsidP="00FC3957">
      <w:pPr>
        <w:jc w:val="center"/>
        <w:rPr>
          <w:sz w:val="24"/>
          <w:szCs w:val="24"/>
        </w:rPr>
      </w:pPr>
      <w:r w:rsidRPr="001A2E8A">
        <w:rPr>
          <w:rFonts w:hint="eastAsia"/>
          <w:sz w:val="24"/>
          <w:szCs w:val="24"/>
        </w:rPr>
        <w:t>日本ボーイスカウト福岡県連盟北九州地区協議会規約</w:t>
      </w:r>
      <w:r w:rsidRPr="001A2E8A">
        <w:rPr>
          <w:rFonts w:hint="eastAsia"/>
          <w:sz w:val="24"/>
          <w:szCs w:val="24"/>
        </w:rPr>
        <w:t>(</w:t>
      </w:r>
      <w:r w:rsidRPr="001A2E8A">
        <w:rPr>
          <w:rFonts w:hint="eastAsia"/>
          <w:sz w:val="24"/>
          <w:szCs w:val="24"/>
        </w:rPr>
        <w:t>案</w:t>
      </w:r>
      <w:r w:rsidRPr="001A2E8A">
        <w:rPr>
          <w:rFonts w:hint="eastAsia"/>
          <w:sz w:val="24"/>
          <w:szCs w:val="24"/>
        </w:rPr>
        <w:t>)</w:t>
      </w:r>
    </w:p>
    <w:p w:rsidR="00964248" w:rsidRDefault="00964248" w:rsidP="00155460">
      <w:pPr>
        <w:rPr>
          <w:rFonts w:ascii="ＭＳ 明朝" w:hAnsi="ＭＳ 明朝"/>
          <w:szCs w:val="21"/>
        </w:rPr>
      </w:pPr>
    </w:p>
    <w:p w:rsidR="00155460" w:rsidRPr="0003490B" w:rsidRDefault="00155460" w:rsidP="00155460">
      <w:pPr>
        <w:rPr>
          <w:rFonts w:ascii="ＭＳ 明朝" w:hAnsi="ＭＳ 明朝"/>
          <w:szCs w:val="21"/>
        </w:rPr>
      </w:pPr>
      <w:r w:rsidRPr="0003490B">
        <w:rPr>
          <w:rFonts w:ascii="ＭＳ 明朝" w:hAnsi="ＭＳ 明朝" w:hint="eastAsia"/>
          <w:szCs w:val="21"/>
        </w:rPr>
        <w:t>第</w:t>
      </w:r>
      <w:r w:rsidR="00AE59AE">
        <w:rPr>
          <w:rFonts w:ascii="ＭＳ 明朝" w:hAnsi="ＭＳ 明朝" w:hint="eastAsia"/>
          <w:szCs w:val="21"/>
        </w:rPr>
        <w:t>１</w:t>
      </w:r>
      <w:r w:rsidRPr="0003490B">
        <w:rPr>
          <w:rFonts w:ascii="ＭＳ 明朝" w:hAnsi="ＭＳ 明朝" w:hint="eastAsia"/>
          <w:szCs w:val="21"/>
        </w:rPr>
        <w:t>条（名称）</w:t>
      </w:r>
    </w:p>
    <w:p w:rsidR="00155460" w:rsidRDefault="00AE59AE" w:rsidP="004B7F9F">
      <w:pPr>
        <w:ind w:firstLineChars="200" w:firstLine="387"/>
      </w:pPr>
      <w:r>
        <w:rPr>
          <w:rFonts w:hint="eastAsia"/>
        </w:rPr>
        <w:t>本地区は</w:t>
      </w:r>
      <w:r w:rsidR="004B7F9F">
        <w:rPr>
          <w:rFonts w:hint="eastAsia"/>
        </w:rPr>
        <w:t>、</w:t>
      </w:r>
      <w:r w:rsidR="00155460" w:rsidRPr="0003490B">
        <w:rPr>
          <w:rFonts w:hint="eastAsia"/>
        </w:rPr>
        <w:t>日本ボーイスカウト福岡県連盟北九州地区（以下「地区」という。</w:t>
      </w:r>
      <w:r w:rsidR="00155460" w:rsidRPr="0003490B">
        <w:t>)</w:t>
      </w:r>
      <w:r w:rsidR="00155460" w:rsidRPr="0003490B">
        <w:rPr>
          <w:rFonts w:hint="eastAsia"/>
        </w:rPr>
        <w:t xml:space="preserve"> </w:t>
      </w:r>
      <w:r w:rsidR="00155460" w:rsidRPr="0003490B">
        <w:rPr>
          <w:rFonts w:hint="eastAsia"/>
        </w:rPr>
        <w:t>と称する。</w:t>
      </w:r>
    </w:p>
    <w:p w:rsidR="00155460" w:rsidRPr="0003490B" w:rsidRDefault="00155460" w:rsidP="004B7F9F">
      <w:pPr>
        <w:ind w:firstLineChars="100" w:firstLine="193"/>
        <w:rPr>
          <w:rFonts w:ascii="ＭＳ 明朝" w:hAnsi="ＭＳ 明朝"/>
          <w:szCs w:val="21"/>
        </w:rPr>
      </w:pPr>
    </w:p>
    <w:p w:rsidR="00155460" w:rsidRPr="0003490B" w:rsidRDefault="00155460" w:rsidP="00155460">
      <w:pPr>
        <w:rPr>
          <w:rFonts w:ascii="ＭＳ 明朝" w:hAnsi="ＭＳ 明朝"/>
          <w:szCs w:val="21"/>
        </w:rPr>
      </w:pPr>
      <w:r w:rsidRPr="0003490B">
        <w:rPr>
          <w:rFonts w:ascii="ＭＳ 明朝" w:hAnsi="ＭＳ 明朝" w:hint="eastAsia"/>
          <w:szCs w:val="21"/>
        </w:rPr>
        <w:t>第</w:t>
      </w:r>
      <w:r w:rsidR="00AE59AE">
        <w:rPr>
          <w:rFonts w:ascii="ＭＳ 明朝" w:hAnsi="ＭＳ 明朝" w:hint="eastAsia"/>
          <w:szCs w:val="21"/>
        </w:rPr>
        <w:t>２</w:t>
      </w:r>
      <w:r w:rsidRPr="0003490B">
        <w:rPr>
          <w:rFonts w:ascii="ＭＳ 明朝" w:hAnsi="ＭＳ 明朝" w:hint="eastAsia"/>
          <w:szCs w:val="21"/>
        </w:rPr>
        <w:t>条（設置と構成）</w:t>
      </w:r>
    </w:p>
    <w:p w:rsidR="00D94D3C" w:rsidRPr="00D94D3C" w:rsidRDefault="00D94D3C" w:rsidP="00D94D3C">
      <w:pPr>
        <w:ind w:leftChars="100" w:left="193" w:firstLineChars="100" w:firstLine="193"/>
      </w:pPr>
      <w:r w:rsidRPr="00D94D3C">
        <w:rPr>
          <w:rFonts w:hint="eastAsia"/>
        </w:rPr>
        <w:t>日本ボーイスカウト福岡県連盟（以下、「県連盟」という。）規約、地区区分に関する施行細則に定めるところにより、ボーイスカウト日本連盟に加盟した単位団（以下「加盟団」</w:t>
      </w:r>
      <w:r w:rsidR="002121DC">
        <w:rPr>
          <w:rFonts w:hint="eastAsia"/>
        </w:rPr>
        <w:t>という。</w:t>
      </w:r>
      <w:r w:rsidRPr="00D94D3C">
        <w:rPr>
          <w:rFonts w:hint="eastAsia"/>
        </w:rPr>
        <w:t>）をもって、本地区を設ける。</w:t>
      </w:r>
    </w:p>
    <w:p w:rsidR="00D94D3C" w:rsidRPr="00D94D3C" w:rsidRDefault="00D94D3C" w:rsidP="00D94D3C">
      <w:pPr>
        <w:ind w:firstLineChars="50" w:firstLine="97"/>
      </w:pPr>
      <w:r w:rsidRPr="00D94D3C">
        <w:rPr>
          <w:rFonts w:hint="eastAsia"/>
        </w:rPr>
        <w:t>２</w:t>
      </w:r>
      <w:r w:rsidRPr="00D94D3C">
        <w:rPr>
          <w:rFonts w:hint="eastAsia"/>
        </w:rPr>
        <w:t xml:space="preserve"> </w:t>
      </w:r>
      <w:r w:rsidRPr="00D94D3C">
        <w:rPr>
          <w:rFonts w:hint="eastAsia"/>
        </w:rPr>
        <w:t>地区の事務局は、北九州市戸畑区夜宮</w:t>
      </w:r>
      <w:r w:rsidRPr="00D94D3C">
        <w:t>1</w:t>
      </w:r>
      <w:r w:rsidRPr="00D94D3C">
        <w:rPr>
          <w:rFonts w:hint="eastAsia"/>
        </w:rPr>
        <w:t>－</w:t>
      </w:r>
      <w:r w:rsidRPr="00D94D3C">
        <w:t>2</w:t>
      </w:r>
      <w:r w:rsidRPr="00D94D3C">
        <w:rPr>
          <w:rFonts w:hint="eastAsia"/>
        </w:rPr>
        <w:t>－</w:t>
      </w:r>
      <w:r w:rsidRPr="00D94D3C">
        <w:t>1</w:t>
      </w:r>
      <w:r w:rsidRPr="00D94D3C">
        <w:rPr>
          <w:rFonts w:hint="eastAsia"/>
        </w:rPr>
        <w:t>夜宮青少年センター内におく。</w:t>
      </w:r>
    </w:p>
    <w:p w:rsidR="00155460" w:rsidRPr="00D94D3C" w:rsidRDefault="00155460" w:rsidP="004B7F9F">
      <w:pPr>
        <w:ind w:firstLineChars="100" w:firstLine="193"/>
      </w:pPr>
    </w:p>
    <w:p w:rsidR="00155460" w:rsidRPr="0003490B" w:rsidRDefault="00155460" w:rsidP="00155460">
      <w:pPr>
        <w:rPr>
          <w:rFonts w:ascii="ＭＳ 明朝" w:hAnsi="ＭＳ 明朝"/>
          <w:szCs w:val="21"/>
        </w:rPr>
      </w:pPr>
      <w:r w:rsidRPr="0003490B">
        <w:rPr>
          <w:rFonts w:ascii="ＭＳ 明朝" w:hAnsi="ＭＳ 明朝" w:hint="eastAsia"/>
          <w:szCs w:val="21"/>
        </w:rPr>
        <w:t>第</w:t>
      </w:r>
      <w:r w:rsidR="00AE59AE">
        <w:rPr>
          <w:rFonts w:ascii="ＭＳ 明朝" w:hAnsi="ＭＳ 明朝" w:hint="eastAsia"/>
          <w:szCs w:val="21"/>
        </w:rPr>
        <w:t>３</w:t>
      </w:r>
      <w:r w:rsidRPr="0003490B">
        <w:rPr>
          <w:rFonts w:ascii="ＭＳ 明朝" w:hAnsi="ＭＳ 明朝" w:hint="eastAsia"/>
          <w:szCs w:val="21"/>
        </w:rPr>
        <w:t>条（設置目的）</w:t>
      </w:r>
    </w:p>
    <w:p w:rsidR="00155460" w:rsidRPr="0003490B" w:rsidRDefault="00AE59AE" w:rsidP="004B7F9F">
      <w:pPr>
        <w:ind w:leftChars="-33" w:left="-64" w:firstLineChars="233" w:firstLine="450"/>
        <w:rPr>
          <w:rFonts w:ascii="ＭＳ 明朝" w:hAnsi="ＭＳ 明朝"/>
          <w:szCs w:val="21"/>
        </w:rPr>
      </w:pPr>
      <w:r>
        <w:rPr>
          <w:rFonts w:ascii="ＭＳ 明朝" w:hAnsi="ＭＳ 明朝" w:hint="eastAsia"/>
          <w:szCs w:val="21"/>
        </w:rPr>
        <w:t>地区の設置目的は</w:t>
      </w:r>
      <w:r w:rsidR="00155460" w:rsidRPr="0003490B">
        <w:rPr>
          <w:rFonts w:ascii="ＭＳ 明朝" w:hAnsi="ＭＳ 明朝" w:hint="eastAsia"/>
          <w:szCs w:val="21"/>
        </w:rPr>
        <w:t>次のとおりとする。</w:t>
      </w:r>
    </w:p>
    <w:p w:rsidR="00155460" w:rsidRPr="0003490B" w:rsidRDefault="0026116E" w:rsidP="004B7F9F">
      <w:pPr>
        <w:ind w:leftChars="171" w:left="494" w:hangingChars="85" w:hanging="164"/>
        <w:rPr>
          <w:rFonts w:ascii="ＭＳ 明朝" w:hAnsi="ＭＳ 明朝"/>
          <w:szCs w:val="21"/>
        </w:rPr>
      </w:pPr>
      <w:r>
        <w:rPr>
          <w:rFonts w:ascii="ＭＳ 明朝" w:hAnsi="ＭＳ 明朝" w:hint="eastAsia"/>
          <w:szCs w:val="21"/>
        </w:rPr>
        <w:t>(</w:t>
      </w:r>
      <w:r w:rsidR="00155460">
        <w:rPr>
          <w:rFonts w:ascii="ＭＳ 明朝" w:hAnsi="ＭＳ 明朝" w:hint="eastAsia"/>
          <w:szCs w:val="21"/>
        </w:rPr>
        <w:t>1)</w:t>
      </w:r>
      <w:r w:rsidR="00C34FD6">
        <w:rPr>
          <w:rFonts w:ascii="ＭＳ 明朝" w:hAnsi="ＭＳ 明朝" w:hint="eastAsia"/>
          <w:szCs w:val="21"/>
        </w:rPr>
        <w:t xml:space="preserve"> </w:t>
      </w:r>
      <w:r w:rsidR="00155460" w:rsidRPr="0003490B">
        <w:rPr>
          <w:rFonts w:ascii="ＭＳ 明朝" w:hAnsi="ＭＳ 明朝" w:hint="eastAsia"/>
          <w:szCs w:val="21"/>
        </w:rPr>
        <w:t>県連盟の方針及びプログラム等を地区内で効果的に実施し、かつ、地区の実情を県連盟の施策に反映させること。</w:t>
      </w:r>
    </w:p>
    <w:p w:rsidR="00155460" w:rsidRPr="0003490B" w:rsidRDefault="0026116E" w:rsidP="004B7F9F">
      <w:pPr>
        <w:ind w:leftChars="170" w:left="329" w:firstLine="1"/>
        <w:rPr>
          <w:rFonts w:ascii="ＭＳ 明朝" w:hAnsi="ＭＳ 明朝"/>
          <w:szCs w:val="21"/>
        </w:rPr>
      </w:pPr>
      <w:r>
        <w:rPr>
          <w:rFonts w:ascii="ＭＳ 明朝" w:hAnsi="ＭＳ 明朝" w:hint="eastAsia"/>
          <w:szCs w:val="21"/>
        </w:rPr>
        <w:t>(</w:t>
      </w:r>
      <w:r w:rsidR="00155460">
        <w:rPr>
          <w:rFonts w:ascii="ＭＳ 明朝" w:hAnsi="ＭＳ 明朝" w:hint="eastAsia"/>
          <w:szCs w:val="21"/>
        </w:rPr>
        <w:t>2)</w:t>
      </w:r>
      <w:r w:rsidR="00C34FD6">
        <w:rPr>
          <w:rFonts w:ascii="ＭＳ 明朝" w:hAnsi="ＭＳ 明朝" w:hint="eastAsia"/>
          <w:szCs w:val="21"/>
        </w:rPr>
        <w:t xml:space="preserve"> </w:t>
      </w:r>
      <w:r w:rsidR="00155460" w:rsidRPr="0003490B">
        <w:rPr>
          <w:rFonts w:ascii="ＭＳ 明朝" w:hAnsi="ＭＳ 明朝" w:hint="eastAsia"/>
          <w:szCs w:val="21"/>
        </w:rPr>
        <w:t>各団相互及び地区内の同じ目的を有する他の団体と調和的な協働を図ること。</w:t>
      </w:r>
    </w:p>
    <w:p w:rsidR="00155460" w:rsidRDefault="00155460" w:rsidP="004B7F9F">
      <w:pPr>
        <w:ind w:leftChars="164" w:left="497" w:hangingChars="93" w:hanging="180"/>
        <w:rPr>
          <w:rFonts w:ascii="ＭＳ 明朝" w:hAnsi="ＭＳ 明朝"/>
          <w:szCs w:val="21"/>
        </w:rPr>
      </w:pPr>
      <w:r>
        <w:rPr>
          <w:rFonts w:ascii="ＭＳ 明朝" w:hAnsi="ＭＳ 明朝" w:hint="eastAsia"/>
          <w:szCs w:val="21"/>
        </w:rPr>
        <w:t>(3</w:t>
      </w:r>
      <w:r w:rsidR="0026116E">
        <w:rPr>
          <w:rFonts w:ascii="ＭＳ 明朝" w:hAnsi="ＭＳ 明朝" w:hint="eastAsia"/>
          <w:szCs w:val="21"/>
        </w:rPr>
        <w:t>)</w:t>
      </w:r>
      <w:r w:rsidR="00C34FD6">
        <w:rPr>
          <w:rFonts w:ascii="ＭＳ 明朝" w:hAnsi="ＭＳ 明朝" w:hint="eastAsia"/>
          <w:szCs w:val="21"/>
        </w:rPr>
        <w:t xml:space="preserve"> </w:t>
      </w:r>
      <w:r w:rsidRPr="0003490B">
        <w:rPr>
          <w:rFonts w:ascii="ＭＳ 明朝" w:hAnsi="ＭＳ 明朝" w:hint="eastAsia"/>
          <w:szCs w:val="21"/>
        </w:rPr>
        <w:t>各団の独立と主導性を妨げることなく、地域内のスカウト運動（以下「本運動」という。）を普及すること。</w:t>
      </w:r>
    </w:p>
    <w:p w:rsidR="00155460" w:rsidRPr="0003490B" w:rsidRDefault="00155460" w:rsidP="004B7F9F">
      <w:pPr>
        <w:ind w:leftChars="200" w:left="677" w:hangingChars="150" w:hanging="290"/>
        <w:rPr>
          <w:rFonts w:ascii="ＭＳ 明朝" w:hAnsi="ＭＳ 明朝"/>
          <w:szCs w:val="21"/>
        </w:rPr>
      </w:pPr>
    </w:p>
    <w:p w:rsidR="00155460" w:rsidRPr="0003490B" w:rsidRDefault="00155460" w:rsidP="00155460">
      <w:pPr>
        <w:rPr>
          <w:rFonts w:ascii="ＭＳ 明朝" w:hAnsi="ＭＳ 明朝"/>
          <w:szCs w:val="21"/>
        </w:rPr>
      </w:pPr>
      <w:r w:rsidRPr="0003490B">
        <w:rPr>
          <w:rFonts w:ascii="ＭＳ 明朝" w:hAnsi="ＭＳ 明朝" w:hint="eastAsia"/>
          <w:szCs w:val="21"/>
        </w:rPr>
        <w:t>第</w:t>
      </w:r>
      <w:r w:rsidR="00AE59AE">
        <w:rPr>
          <w:rFonts w:ascii="ＭＳ 明朝" w:hAnsi="ＭＳ 明朝" w:hint="eastAsia"/>
          <w:szCs w:val="21"/>
        </w:rPr>
        <w:t>４</w:t>
      </w:r>
      <w:r w:rsidRPr="0003490B">
        <w:rPr>
          <w:rFonts w:ascii="ＭＳ 明朝" w:hAnsi="ＭＳ 明朝" w:hint="eastAsia"/>
          <w:szCs w:val="21"/>
        </w:rPr>
        <w:t>条（地区協議会）</w:t>
      </w:r>
    </w:p>
    <w:p w:rsidR="00155460" w:rsidRPr="0003490B" w:rsidRDefault="00155460" w:rsidP="004B7F9F">
      <w:pPr>
        <w:ind w:firstLineChars="200" w:firstLine="387"/>
        <w:rPr>
          <w:rFonts w:ascii="ＭＳ 明朝" w:hAnsi="ＭＳ 明朝"/>
          <w:szCs w:val="21"/>
        </w:rPr>
      </w:pPr>
      <w:r w:rsidRPr="0003490B">
        <w:rPr>
          <w:rFonts w:ascii="ＭＳ 明朝" w:hAnsi="ＭＳ 明朝" w:hint="eastAsia"/>
          <w:szCs w:val="21"/>
        </w:rPr>
        <w:t>地区の設置目的を達成するため、地区内の加盟団で構成する地区協議会を開催する。</w:t>
      </w:r>
    </w:p>
    <w:p w:rsidR="00155460" w:rsidRPr="005D65DA" w:rsidRDefault="00155460" w:rsidP="004B7F9F">
      <w:pPr>
        <w:ind w:leftChars="50" w:left="165" w:hangingChars="35" w:hanging="68"/>
        <w:rPr>
          <w:rFonts w:ascii="ＭＳ 明朝" w:hAnsi="ＭＳ 明朝"/>
          <w:i/>
          <w:szCs w:val="21"/>
        </w:rPr>
      </w:pPr>
      <w:r>
        <w:rPr>
          <w:rFonts w:ascii="ＭＳ 明朝" w:hAnsi="ＭＳ 明朝" w:hint="eastAsia"/>
          <w:szCs w:val="21"/>
        </w:rPr>
        <w:t>２</w:t>
      </w:r>
      <w:r w:rsidR="00C34FD6">
        <w:rPr>
          <w:rFonts w:ascii="ＭＳ 明朝" w:hAnsi="ＭＳ 明朝" w:hint="eastAsia"/>
          <w:szCs w:val="21"/>
        </w:rPr>
        <w:t xml:space="preserve"> </w:t>
      </w:r>
      <w:r>
        <w:rPr>
          <w:rFonts w:ascii="ＭＳ 明朝" w:hAnsi="ＭＳ 明朝" w:hint="eastAsia"/>
          <w:szCs w:val="21"/>
        </w:rPr>
        <w:t>地区協議会は</w:t>
      </w:r>
      <w:r w:rsidR="00EC48E8">
        <w:rPr>
          <w:rFonts w:ascii="ＭＳ 明朝" w:hAnsi="ＭＳ 明朝" w:hint="eastAsia"/>
          <w:szCs w:val="21"/>
        </w:rPr>
        <w:t>、</w:t>
      </w:r>
      <w:r w:rsidRPr="0003490B">
        <w:rPr>
          <w:rFonts w:ascii="ＭＳ 明朝" w:hAnsi="ＭＳ 明朝" w:hint="eastAsia"/>
          <w:szCs w:val="21"/>
        </w:rPr>
        <w:t>地区協議会長の招集により、必要に応じて</w:t>
      </w:r>
      <w:r w:rsidR="00FE29CB" w:rsidRPr="0003490B">
        <w:rPr>
          <w:rFonts w:ascii="ＭＳ 明朝" w:hAnsi="ＭＳ 明朝" w:hint="eastAsia"/>
          <w:szCs w:val="21"/>
        </w:rPr>
        <w:t>随時</w:t>
      </w:r>
      <w:r w:rsidRPr="0003490B">
        <w:rPr>
          <w:rFonts w:ascii="ＭＳ 明朝" w:hAnsi="ＭＳ 明朝" w:hint="eastAsia"/>
          <w:szCs w:val="21"/>
        </w:rPr>
        <w:t>開催され</w:t>
      </w:r>
      <w:r w:rsidRPr="00E73F9E">
        <w:rPr>
          <w:rFonts w:ascii="ＭＳ 明朝" w:hAnsi="ＭＳ 明朝" w:hint="eastAsia"/>
          <w:szCs w:val="21"/>
        </w:rPr>
        <w:t>、</w:t>
      </w:r>
      <w:r w:rsidRPr="005D65DA">
        <w:rPr>
          <w:rFonts w:hint="eastAsia"/>
        </w:rPr>
        <w:t>議長は地区協議会長またはその指名を受けたものがあたる。</w:t>
      </w:r>
    </w:p>
    <w:p w:rsidR="00155460" w:rsidRPr="0003490B" w:rsidRDefault="00155460" w:rsidP="004B7F9F">
      <w:pPr>
        <w:ind w:firstLineChars="50" w:firstLine="97"/>
        <w:rPr>
          <w:rFonts w:ascii="ＭＳ 明朝" w:hAnsi="ＭＳ 明朝"/>
          <w:szCs w:val="21"/>
        </w:rPr>
      </w:pPr>
      <w:r>
        <w:rPr>
          <w:rFonts w:ascii="ＭＳ 明朝" w:hAnsi="ＭＳ 明朝" w:hint="eastAsia"/>
          <w:szCs w:val="21"/>
        </w:rPr>
        <w:t>３</w:t>
      </w:r>
      <w:r w:rsidR="00C34FD6">
        <w:rPr>
          <w:rFonts w:ascii="ＭＳ 明朝" w:hAnsi="ＭＳ 明朝" w:hint="eastAsia"/>
          <w:szCs w:val="21"/>
        </w:rPr>
        <w:t xml:space="preserve"> </w:t>
      </w:r>
      <w:r>
        <w:rPr>
          <w:rFonts w:ascii="ＭＳ 明朝" w:hAnsi="ＭＳ 明朝" w:hint="eastAsia"/>
          <w:szCs w:val="21"/>
        </w:rPr>
        <w:t>地区は</w:t>
      </w:r>
      <w:r w:rsidR="00EC48E8">
        <w:rPr>
          <w:rFonts w:ascii="ＭＳ 明朝" w:hAnsi="ＭＳ 明朝" w:hint="eastAsia"/>
          <w:szCs w:val="21"/>
        </w:rPr>
        <w:t>、</w:t>
      </w:r>
      <w:r w:rsidRPr="0003490B">
        <w:rPr>
          <w:rFonts w:ascii="ＭＳ 明朝" w:hAnsi="ＭＳ 明朝" w:hint="eastAsia"/>
          <w:szCs w:val="21"/>
        </w:rPr>
        <w:t>県連盟総会の前に地区総会としての地区協議会を開催し、次のことを行う。</w:t>
      </w:r>
    </w:p>
    <w:p w:rsidR="00155460" w:rsidRPr="0003490B" w:rsidRDefault="00155460" w:rsidP="004B7F9F">
      <w:pPr>
        <w:ind w:leftChars="84" w:left="341" w:hanging="179"/>
        <w:rPr>
          <w:rFonts w:ascii="ＭＳ 明朝" w:hAnsi="ＭＳ 明朝"/>
          <w:szCs w:val="21"/>
        </w:rPr>
      </w:pPr>
      <w:r>
        <w:rPr>
          <w:rFonts w:ascii="ＭＳ 明朝" w:hAnsi="ＭＳ 明朝" w:hint="eastAsia"/>
          <w:szCs w:val="21"/>
        </w:rPr>
        <w:t>(1)</w:t>
      </w:r>
      <w:r w:rsidR="004104B1">
        <w:rPr>
          <w:rFonts w:ascii="ＭＳ 明朝" w:hAnsi="ＭＳ 明朝" w:hint="eastAsia"/>
          <w:szCs w:val="21"/>
        </w:rPr>
        <w:t>名誉</w:t>
      </w:r>
      <w:r w:rsidR="00B0408F">
        <w:rPr>
          <w:rFonts w:ascii="ＭＳ 明朝" w:hAnsi="ＭＳ 明朝" w:hint="eastAsia"/>
          <w:szCs w:val="21"/>
        </w:rPr>
        <w:t>地区</w:t>
      </w:r>
      <w:r w:rsidR="004104B1">
        <w:rPr>
          <w:rFonts w:ascii="ＭＳ 明朝" w:hAnsi="ＭＳ 明朝" w:hint="eastAsia"/>
          <w:szCs w:val="21"/>
        </w:rPr>
        <w:t>協議</w:t>
      </w:r>
      <w:r w:rsidR="0038403E">
        <w:rPr>
          <w:rFonts w:ascii="ＭＳ 明朝" w:hAnsi="ＭＳ 明朝" w:hint="eastAsia"/>
          <w:szCs w:val="21"/>
        </w:rPr>
        <w:t>会</w:t>
      </w:r>
      <w:r w:rsidRPr="0003490B">
        <w:rPr>
          <w:rFonts w:ascii="ＭＳ 明朝" w:hAnsi="ＭＳ 明朝" w:hint="eastAsia"/>
          <w:szCs w:val="21"/>
        </w:rPr>
        <w:t>長、</w:t>
      </w:r>
      <w:r w:rsidR="00B0408F">
        <w:rPr>
          <w:rFonts w:ascii="ＭＳ 明朝" w:hAnsi="ＭＳ 明朝" w:hint="eastAsia"/>
          <w:szCs w:val="21"/>
        </w:rPr>
        <w:t>名誉</w:t>
      </w:r>
      <w:r w:rsidR="001F6488">
        <w:rPr>
          <w:rFonts w:ascii="ＭＳ 明朝" w:hAnsi="ＭＳ 明朝" w:hint="eastAsia"/>
          <w:szCs w:val="21"/>
        </w:rPr>
        <w:t>地区</w:t>
      </w:r>
      <w:r w:rsidR="004104B1">
        <w:rPr>
          <w:rFonts w:ascii="ＭＳ 明朝" w:hAnsi="ＭＳ 明朝" w:hint="eastAsia"/>
          <w:szCs w:val="21"/>
        </w:rPr>
        <w:t>副協議</w:t>
      </w:r>
      <w:r w:rsidR="00E83EBF">
        <w:rPr>
          <w:rFonts w:ascii="ＭＳ 明朝" w:hAnsi="ＭＳ 明朝" w:hint="eastAsia"/>
          <w:szCs w:val="21"/>
        </w:rPr>
        <w:t>会</w:t>
      </w:r>
      <w:r w:rsidR="001F6488">
        <w:rPr>
          <w:rFonts w:ascii="ＭＳ 明朝" w:hAnsi="ＭＳ 明朝" w:hint="eastAsia"/>
          <w:szCs w:val="21"/>
        </w:rPr>
        <w:t>長、</w:t>
      </w:r>
      <w:r w:rsidRPr="0003490B">
        <w:rPr>
          <w:rFonts w:ascii="ＭＳ 明朝" w:hAnsi="ＭＳ 明朝" w:hint="eastAsia"/>
          <w:szCs w:val="21"/>
        </w:rPr>
        <w:t>地区協議会</w:t>
      </w:r>
      <w:r w:rsidR="005274EB">
        <w:rPr>
          <w:rFonts w:ascii="ＭＳ 明朝" w:hAnsi="ＭＳ 明朝" w:hint="eastAsia"/>
          <w:szCs w:val="21"/>
        </w:rPr>
        <w:t>長、地区協議会副会長、参与、相談役、地区委員長、地区副委員長、</w:t>
      </w:r>
      <w:r w:rsidR="005274EB" w:rsidRPr="00494776">
        <w:rPr>
          <w:rFonts w:ascii="ＭＳ 明朝" w:hAnsi="ＭＳ 明朝" w:hint="eastAsia"/>
          <w:szCs w:val="21"/>
        </w:rPr>
        <w:t>運営</w:t>
      </w:r>
      <w:r w:rsidR="00204E1D">
        <w:rPr>
          <w:rFonts w:ascii="ＭＳ 明朝" w:hAnsi="ＭＳ 明朝" w:hint="eastAsia"/>
          <w:szCs w:val="21"/>
        </w:rPr>
        <w:t>委員会及び特別委員会の委員長、</w:t>
      </w:r>
      <w:r w:rsidRPr="0003490B">
        <w:rPr>
          <w:rFonts w:ascii="ＭＳ 明朝" w:hAnsi="ＭＳ 明朝" w:hint="eastAsia"/>
          <w:szCs w:val="21"/>
        </w:rPr>
        <w:t>会計係、地区監事、事務長、事務次長の選出</w:t>
      </w:r>
    </w:p>
    <w:p w:rsidR="00155460" w:rsidRPr="0003490B" w:rsidRDefault="00155460" w:rsidP="004B7F9F">
      <w:pPr>
        <w:ind w:firstLineChars="100" w:firstLine="193"/>
        <w:rPr>
          <w:rFonts w:ascii="ＭＳ 明朝" w:hAnsi="ＭＳ 明朝"/>
          <w:szCs w:val="21"/>
        </w:rPr>
      </w:pPr>
      <w:r>
        <w:rPr>
          <w:rFonts w:ascii="ＭＳ 明朝" w:hAnsi="ＭＳ 明朝" w:hint="eastAsia"/>
          <w:szCs w:val="21"/>
        </w:rPr>
        <w:t>(2)</w:t>
      </w:r>
      <w:r w:rsidR="00C34FD6">
        <w:rPr>
          <w:rFonts w:ascii="ＭＳ 明朝" w:hAnsi="ＭＳ 明朝" w:hint="eastAsia"/>
          <w:szCs w:val="21"/>
        </w:rPr>
        <w:t xml:space="preserve"> </w:t>
      </w:r>
      <w:r w:rsidR="00D94D3C">
        <w:rPr>
          <w:rFonts w:ascii="ＭＳ 明朝" w:hAnsi="ＭＳ 明朝" w:hint="eastAsia"/>
          <w:szCs w:val="21"/>
        </w:rPr>
        <w:t>県連理事会に出席の</w:t>
      </w:r>
      <w:r w:rsidRPr="0003490B">
        <w:rPr>
          <w:rFonts w:ascii="ＭＳ 明朝" w:hAnsi="ＭＳ 明朝" w:hint="eastAsia"/>
          <w:szCs w:val="21"/>
        </w:rPr>
        <w:t>地区代表理事及び県連盟役員推薦委員会委員の選出</w:t>
      </w:r>
    </w:p>
    <w:p w:rsidR="00155460" w:rsidRPr="0003490B" w:rsidRDefault="00155460" w:rsidP="004B7F9F">
      <w:pPr>
        <w:ind w:firstLineChars="100" w:firstLine="193"/>
        <w:rPr>
          <w:rFonts w:ascii="ＭＳ 明朝" w:hAnsi="ＭＳ 明朝"/>
          <w:szCs w:val="21"/>
        </w:rPr>
      </w:pPr>
      <w:r>
        <w:rPr>
          <w:rFonts w:ascii="ＭＳ 明朝" w:hAnsi="ＭＳ 明朝" w:hint="eastAsia"/>
          <w:szCs w:val="21"/>
        </w:rPr>
        <w:t>(3)</w:t>
      </w:r>
      <w:r w:rsidR="00C34FD6">
        <w:rPr>
          <w:rFonts w:ascii="ＭＳ 明朝" w:hAnsi="ＭＳ 明朝" w:hint="eastAsia"/>
          <w:szCs w:val="21"/>
        </w:rPr>
        <w:t xml:space="preserve"> </w:t>
      </w:r>
      <w:r w:rsidRPr="0003490B">
        <w:rPr>
          <w:rFonts w:ascii="ＭＳ 明朝" w:hAnsi="ＭＳ 明朝" w:hint="eastAsia"/>
          <w:szCs w:val="21"/>
        </w:rPr>
        <w:t>地区</w:t>
      </w:r>
      <w:r w:rsidR="005D65DA">
        <w:rPr>
          <w:rFonts w:ascii="ＭＳ 明朝" w:hAnsi="ＭＳ 明朝" w:hint="eastAsia"/>
          <w:szCs w:val="21"/>
        </w:rPr>
        <w:t>事業</w:t>
      </w:r>
      <w:r w:rsidRPr="0003490B">
        <w:rPr>
          <w:rFonts w:ascii="ＭＳ 明朝" w:hAnsi="ＭＳ 明朝" w:hint="eastAsia"/>
          <w:szCs w:val="21"/>
        </w:rPr>
        <w:t>報告及び事業計画の承認</w:t>
      </w:r>
    </w:p>
    <w:p w:rsidR="00155460" w:rsidRPr="0003490B" w:rsidRDefault="00155460" w:rsidP="004B7F9F">
      <w:pPr>
        <w:ind w:firstLineChars="100" w:firstLine="193"/>
        <w:rPr>
          <w:rFonts w:ascii="ＭＳ 明朝" w:hAnsi="ＭＳ 明朝"/>
          <w:szCs w:val="21"/>
        </w:rPr>
      </w:pPr>
      <w:r>
        <w:rPr>
          <w:rFonts w:ascii="ＭＳ 明朝" w:hAnsi="ＭＳ 明朝" w:hint="eastAsia"/>
          <w:szCs w:val="21"/>
        </w:rPr>
        <w:t>(4)</w:t>
      </w:r>
      <w:r w:rsidR="00C34FD6">
        <w:rPr>
          <w:rFonts w:ascii="ＭＳ 明朝" w:hAnsi="ＭＳ 明朝" w:hint="eastAsia"/>
          <w:szCs w:val="21"/>
        </w:rPr>
        <w:t xml:space="preserve"> </w:t>
      </w:r>
      <w:r w:rsidRPr="0003490B">
        <w:rPr>
          <w:rFonts w:ascii="ＭＳ 明朝" w:hAnsi="ＭＳ 明朝" w:hint="eastAsia"/>
          <w:szCs w:val="21"/>
        </w:rPr>
        <w:t>地区会計決算及び予算の承認</w:t>
      </w:r>
    </w:p>
    <w:p w:rsidR="00155460" w:rsidRPr="0003490B" w:rsidRDefault="00155460" w:rsidP="004B7F9F">
      <w:pPr>
        <w:ind w:firstLineChars="100" w:firstLine="193"/>
        <w:rPr>
          <w:rFonts w:ascii="ＭＳ 明朝" w:hAnsi="ＭＳ 明朝"/>
          <w:szCs w:val="21"/>
        </w:rPr>
      </w:pPr>
      <w:r>
        <w:rPr>
          <w:rFonts w:ascii="ＭＳ 明朝" w:hAnsi="ＭＳ 明朝" w:hint="eastAsia"/>
          <w:szCs w:val="21"/>
        </w:rPr>
        <w:t>(5)</w:t>
      </w:r>
      <w:r w:rsidR="00C34FD6">
        <w:rPr>
          <w:rFonts w:ascii="ＭＳ 明朝" w:hAnsi="ＭＳ 明朝" w:hint="eastAsia"/>
          <w:szCs w:val="21"/>
        </w:rPr>
        <w:t xml:space="preserve"> </w:t>
      </w:r>
      <w:r w:rsidRPr="0003490B">
        <w:rPr>
          <w:rFonts w:ascii="ＭＳ 明朝" w:hAnsi="ＭＳ 明朝" w:hint="eastAsia"/>
          <w:szCs w:val="21"/>
        </w:rPr>
        <w:t>地区規約改正の承認</w:t>
      </w:r>
    </w:p>
    <w:p w:rsidR="005942EA" w:rsidRDefault="00155460" w:rsidP="004B7F9F">
      <w:pPr>
        <w:ind w:firstLineChars="100" w:firstLine="193"/>
        <w:rPr>
          <w:rFonts w:ascii="ＭＳ 明朝" w:hAnsi="ＭＳ 明朝"/>
          <w:szCs w:val="21"/>
        </w:rPr>
      </w:pPr>
      <w:r>
        <w:rPr>
          <w:rFonts w:ascii="ＭＳ 明朝" w:hAnsi="ＭＳ 明朝" w:hint="eastAsia"/>
          <w:szCs w:val="21"/>
        </w:rPr>
        <w:t>(6)</w:t>
      </w:r>
      <w:r w:rsidR="00C34FD6">
        <w:rPr>
          <w:rFonts w:ascii="ＭＳ 明朝" w:hAnsi="ＭＳ 明朝" w:hint="eastAsia"/>
          <w:szCs w:val="21"/>
        </w:rPr>
        <w:t xml:space="preserve"> </w:t>
      </w:r>
      <w:r w:rsidRPr="0003490B">
        <w:rPr>
          <w:rFonts w:ascii="ＭＳ 明朝" w:hAnsi="ＭＳ 明朝" w:hint="eastAsia"/>
          <w:szCs w:val="21"/>
        </w:rPr>
        <w:t>その他、承認及び重要事項の審議</w:t>
      </w:r>
    </w:p>
    <w:p w:rsidR="00155460" w:rsidRPr="0003490B" w:rsidRDefault="00155460" w:rsidP="004B7F9F">
      <w:pPr>
        <w:ind w:firstLineChars="50" w:firstLine="97"/>
        <w:rPr>
          <w:rFonts w:ascii="ＭＳ 明朝" w:hAnsi="ＭＳ 明朝"/>
          <w:szCs w:val="21"/>
        </w:rPr>
      </w:pPr>
      <w:r>
        <w:rPr>
          <w:rFonts w:ascii="ＭＳ 明朝" w:hAnsi="ＭＳ 明朝" w:hint="eastAsia"/>
          <w:szCs w:val="21"/>
        </w:rPr>
        <w:t>４</w:t>
      </w:r>
      <w:r w:rsidR="00C34FD6">
        <w:rPr>
          <w:rFonts w:ascii="ＭＳ 明朝" w:hAnsi="ＭＳ 明朝" w:hint="eastAsia"/>
          <w:szCs w:val="21"/>
        </w:rPr>
        <w:t xml:space="preserve"> </w:t>
      </w:r>
      <w:r w:rsidRPr="0003490B">
        <w:rPr>
          <w:rFonts w:ascii="ＭＳ 明朝" w:hAnsi="ＭＳ 明朝" w:hint="eastAsia"/>
          <w:szCs w:val="21"/>
        </w:rPr>
        <w:t>地区協議会の議員</w:t>
      </w:r>
      <w:r>
        <w:rPr>
          <w:rFonts w:ascii="ＭＳ 明朝" w:hAnsi="ＭＳ 明朝" w:hint="eastAsia"/>
          <w:szCs w:val="21"/>
        </w:rPr>
        <w:t>は</w:t>
      </w:r>
      <w:r w:rsidRPr="0003490B">
        <w:rPr>
          <w:rFonts w:ascii="ＭＳ 明朝" w:hAnsi="ＭＳ 明朝" w:hint="eastAsia"/>
          <w:szCs w:val="21"/>
        </w:rPr>
        <w:t>次のとおり</w:t>
      </w:r>
      <w:r>
        <w:rPr>
          <w:rFonts w:ascii="ＭＳ 明朝" w:hAnsi="ＭＳ 明朝" w:hint="eastAsia"/>
          <w:szCs w:val="21"/>
        </w:rPr>
        <w:t>とする</w:t>
      </w:r>
      <w:r w:rsidRPr="0003490B">
        <w:rPr>
          <w:rFonts w:ascii="ＭＳ 明朝" w:hAnsi="ＭＳ 明朝" w:hint="eastAsia"/>
          <w:szCs w:val="21"/>
        </w:rPr>
        <w:t>。</w:t>
      </w:r>
    </w:p>
    <w:p w:rsidR="00155460" w:rsidRPr="0003490B" w:rsidRDefault="00155460" w:rsidP="004B7F9F">
      <w:pPr>
        <w:pStyle w:val="a3"/>
        <w:adjustRightInd w:val="0"/>
        <w:ind w:firstLineChars="100" w:firstLine="193"/>
        <w:jc w:val="left"/>
      </w:pPr>
      <w:r w:rsidRPr="0003490B">
        <w:rPr>
          <w:rFonts w:hAnsi="ＭＳ 明朝" w:hint="eastAsia"/>
        </w:rPr>
        <w:t>(1)</w:t>
      </w:r>
      <w:r w:rsidR="00C34FD6">
        <w:rPr>
          <w:rFonts w:hAnsi="ＭＳ 明朝" w:hint="eastAsia"/>
        </w:rPr>
        <w:t xml:space="preserve"> </w:t>
      </w:r>
      <w:r w:rsidR="00B0408F" w:rsidRPr="0003490B">
        <w:rPr>
          <w:rFonts w:hint="eastAsia"/>
        </w:rPr>
        <w:t>名誉</w:t>
      </w:r>
      <w:r w:rsidRPr="0003490B">
        <w:rPr>
          <w:rFonts w:hint="eastAsia"/>
        </w:rPr>
        <w:t>地区協議</w:t>
      </w:r>
      <w:r w:rsidR="002121DC">
        <w:rPr>
          <w:rFonts w:hint="eastAsia"/>
        </w:rPr>
        <w:t>会</w:t>
      </w:r>
      <w:r w:rsidRPr="0003490B">
        <w:rPr>
          <w:rFonts w:hint="eastAsia"/>
        </w:rPr>
        <w:t>長</w:t>
      </w:r>
      <w:r w:rsidR="001F6488">
        <w:rPr>
          <w:rFonts w:hint="eastAsia"/>
        </w:rPr>
        <w:t>及び</w:t>
      </w:r>
      <w:r w:rsidR="00B0408F">
        <w:rPr>
          <w:rFonts w:hAnsi="ＭＳ 明朝" w:hint="eastAsia"/>
        </w:rPr>
        <w:t>名誉</w:t>
      </w:r>
      <w:r w:rsidR="001F6488">
        <w:rPr>
          <w:rFonts w:hAnsi="ＭＳ 明朝" w:hint="eastAsia"/>
        </w:rPr>
        <w:t>地区</w:t>
      </w:r>
      <w:r w:rsidR="004104B1">
        <w:rPr>
          <w:rFonts w:hAnsi="ＭＳ 明朝" w:hint="eastAsia"/>
        </w:rPr>
        <w:t>副</w:t>
      </w:r>
      <w:r w:rsidR="002121DC">
        <w:rPr>
          <w:rFonts w:hAnsi="ＭＳ 明朝" w:hint="eastAsia"/>
        </w:rPr>
        <w:t>協議会</w:t>
      </w:r>
      <w:r w:rsidR="001F6488">
        <w:rPr>
          <w:rFonts w:hAnsi="ＭＳ 明朝" w:hint="eastAsia"/>
        </w:rPr>
        <w:t>長</w:t>
      </w:r>
    </w:p>
    <w:p w:rsidR="00155460" w:rsidRPr="0003490B" w:rsidRDefault="00155460" w:rsidP="004B7F9F">
      <w:pPr>
        <w:pStyle w:val="a3"/>
        <w:adjustRightInd w:val="0"/>
        <w:ind w:firstLineChars="100" w:firstLine="193"/>
        <w:jc w:val="left"/>
        <w:rPr>
          <w:rFonts w:hAnsi="ＭＳ 明朝"/>
        </w:rPr>
      </w:pPr>
      <w:r>
        <w:rPr>
          <w:rFonts w:hAnsi="ＭＳ 明朝" w:hint="eastAsia"/>
        </w:rPr>
        <w:t>(2)</w:t>
      </w:r>
      <w:r w:rsidR="00C34FD6">
        <w:rPr>
          <w:rFonts w:hAnsi="ＭＳ 明朝" w:hint="eastAsia"/>
        </w:rPr>
        <w:t xml:space="preserve"> </w:t>
      </w:r>
      <w:r w:rsidRPr="0003490B">
        <w:rPr>
          <w:rFonts w:hAnsi="ＭＳ 明朝" w:hint="eastAsia"/>
        </w:rPr>
        <w:t>地区協議会長及び地区協議会副会長</w:t>
      </w:r>
    </w:p>
    <w:p w:rsidR="00155460" w:rsidRPr="0003490B" w:rsidRDefault="00155460" w:rsidP="004B7F9F">
      <w:pPr>
        <w:pStyle w:val="a3"/>
        <w:adjustRightInd w:val="0"/>
        <w:ind w:firstLineChars="100" w:firstLine="193"/>
        <w:jc w:val="left"/>
      </w:pPr>
      <w:r w:rsidRPr="0003490B">
        <w:rPr>
          <w:rFonts w:hint="eastAsia"/>
        </w:rPr>
        <w:t>(3)</w:t>
      </w:r>
      <w:r w:rsidR="00C34FD6">
        <w:rPr>
          <w:rFonts w:hint="eastAsia"/>
        </w:rPr>
        <w:t xml:space="preserve"> </w:t>
      </w:r>
      <w:r w:rsidR="00AE59AE">
        <w:rPr>
          <w:rFonts w:hint="eastAsia"/>
        </w:rPr>
        <w:t>参与</w:t>
      </w:r>
      <w:r w:rsidR="004B7F9F">
        <w:rPr>
          <w:rFonts w:hint="eastAsia"/>
        </w:rPr>
        <w:t>及び</w:t>
      </w:r>
      <w:r w:rsidRPr="0003490B">
        <w:rPr>
          <w:rFonts w:hint="eastAsia"/>
        </w:rPr>
        <w:t>相談役</w:t>
      </w:r>
    </w:p>
    <w:p w:rsidR="00155460" w:rsidRPr="0003490B" w:rsidRDefault="00AE59AE" w:rsidP="004B7F9F">
      <w:pPr>
        <w:ind w:firstLineChars="100" w:firstLine="193"/>
        <w:rPr>
          <w:rFonts w:ascii="ＭＳ 明朝" w:hAnsi="ＭＳ 明朝"/>
          <w:szCs w:val="21"/>
        </w:rPr>
      </w:pPr>
      <w:r>
        <w:rPr>
          <w:rFonts w:ascii="ＭＳ 明朝" w:hAnsi="ＭＳ 明朝" w:hint="eastAsia"/>
          <w:szCs w:val="21"/>
        </w:rPr>
        <w:lastRenderedPageBreak/>
        <w:t>(4)</w:t>
      </w:r>
      <w:r w:rsidR="00C34FD6">
        <w:rPr>
          <w:rFonts w:ascii="ＭＳ 明朝" w:hAnsi="ＭＳ 明朝" w:hint="eastAsia"/>
          <w:szCs w:val="21"/>
        </w:rPr>
        <w:t xml:space="preserve"> </w:t>
      </w:r>
      <w:r w:rsidR="00155460" w:rsidRPr="0003490B">
        <w:rPr>
          <w:rFonts w:ascii="ＭＳ 明朝" w:hAnsi="ＭＳ 明朝" w:hint="eastAsia"/>
          <w:szCs w:val="21"/>
        </w:rPr>
        <w:t>地区委員長及び地区副委員長</w:t>
      </w:r>
    </w:p>
    <w:p w:rsidR="00155460" w:rsidRPr="0003490B" w:rsidRDefault="00155460" w:rsidP="004B7F9F">
      <w:pPr>
        <w:ind w:firstLineChars="100" w:firstLine="193"/>
        <w:rPr>
          <w:rFonts w:ascii="ＭＳ 明朝" w:hAnsi="ＭＳ 明朝"/>
          <w:szCs w:val="21"/>
        </w:rPr>
      </w:pPr>
      <w:r w:rsidRPr="0003490B">
        <w:rPr>
          <w:rFonts w:ascii="ＭＳ 明朝" w:hAnsi="ＭＳ 明朝" w:hint="eastAsia"/>
          <w:szCs w:val="21"/>
        </w:rPr>
        <w:t>(5)</w:t>
      </w:r>
      <w:r w:rsidR="00C34FD6">
        <w:rPr>
          <w:rFonts w:ascii="ＭＳ 明朝" w:hAnsi="ＭＳ 明朝" w:hint="eastAsia"/>
          <w:szCs w:val="21"/>
        </w:rPr>
        <w:t xml:space="preserve"> </w:t>
      </w:r>
      <w:r w:rsidRPr="0003490B">
        <w:rPr>
          <w:rFonts w:ascii="ＭＳ 明朝" w:hAnsi="ＭＳ 明朝" w:hint="eastAsia"/>
          <w:szCs w:val="21"/>
        </w:rPr>
        <w:t>地区コミッショナー及び地区副コミッショナー</w:t>
      </w:r>
    </w:p>
    <w:p w:rsidR="00155460" w:rsidRPr="0003490B" w:rsidRDefault="00AE59AE" w:rsidP="004B7F9F">
      <w:pPr>
        <w:ind w:firstLineChars="100" w:firstLine="193"/>
        <w:rPr>
          <w:rFonts w:ascii="ＭＳ 明朝" w:hAnsi="ＭＳ 明朝"/>
          <w:szCs w:val="21"/>
        </w:rPr>
      </w:pPr>
      <w:r>
        <w:rPr>
          <w:rFonts w:ascii="ＭＳ 明朝" w:hAnsi="ＭＳ 明朝" w:hint="eastAsia"/>
          <w:szCs w:val="21"/>
        </w:rPr>
        <w:t>(6)</w:t>
      </w:r>
      <w:r w:rsidR="00C34FD6">
        <w:rPr>
          <w:rFonts w:ascii="ＭＳ 明朝" w:hAnsi="ＭＳ 明朝" w:hint="eastAsia"/>
          <w:szCs w:val="21"/>
        </w:rPr>
        <w:t xml:space="preserve"> </w:t>
      </w:r>
      <w:r w:rsidR="00155460" w:rsidRPr="0003490B">
        <w:rPr>
          <w:rFonts w:ascii="ＭＳ 明朝" w:hAnsi="ＭＳ 明朝" w:hint="eastAsia"/>
          <w:szCs w:val="21"/>
        </w:rPr>
        <w:t>団担当コミッショナー</w:t>
      </w:r>
    </w:p>
    <w:p w:rsidR="00155460" w:rsidRPr="0003490B" w:rsidRDefault="00AE59AE" w:rsidP="004B7F9F">
      <w:pPr>
        <w:ind w:firstLineChars="100" w:firstLine="193"/>
        <w:rPr>
          <w:rFonts w:ascii="ＭＳ 明朝" w:hAnsi="ＭＳ 明朝"/>
          <w:szCs w:val="21"/>
        </w:rPr>
      </w:pPr>
      <w:r>
        <w:rPr>
          <w:rFonts w:ascii="ＭＳ 明朝" w:hAnsi="ＭＳ 明朝" w:hint="eastAsia"/>
          <w:szCs w:val="21"/>
        </w:rPr>
        <w:t>(7)</w:t>
      </w:r>
      <w:r w:rsidR="00C34FD6">
        <w:rPr>
          <w:rFonts w:ascii="ＭＳ 明朝" w:hAnsi="ＭＳ 明朝" w:hint="eastAsia"/>
          <w:szCs w:val="21"/>
        </w:rPr>
        <w:t xml:space="preserve"> </w:t>
      </w:r>
      <w:r w:rsidR="00155460" w:rsidRPr="0003490B">
        <w:rPr>
          <w:rFonts w:ascii="ＭＳ 明朝" w:hAnsi="ＭＳ 明朝" w:hint="eastAsia"/>
          <w:szCs w:val="21"/>
        </w:rPr>
        <w:t>運営委員会及び特別委員会の委員長</w:t>
      </w:r>
    </w:p>
    <w:p w:rsidR="00155460" w:rsidRPr="0003490B" w:rsidRDefault="00AE59AE" w:rsidP="004B7F9F">
      <w:pPr>
        <w:ind w:firstLineChars="100" w:firstLine="193"/>
        <w:rPr>
          <w:rFonts w:ascii="ＭＳ 明朝" w:hAnsi="ＭＳ 明朝"/>
          <w:szCs w:val="21"/>
        </w:rPr>
      </w:pPr>
      <w:r>
        <w:rPr>
          <w:rFonts w:ascii="ＭＳ 明朝" w:hAnsi="ＭＳ 明朝" w:hint="eastAsia"/>
          <w:szCs w:val="21"/>
        </w:rPr>
        <w:t>(8)</w:t>
      </w:r>
      <w:r w:rsidR="00C34FD6">
        <w:rPr>
          <w:rFonts w:ascii="ＭＳ 明朝" w:hAnsi="ＭＳ 明朝" w:hint="eastAsia"/>
          <w:szCs w:val="21"/>
        </w:rPr>
        <w:t xml:space="preserve"> </w:t>
      </w:r>
      <w:r w:rsidR="00155460" w:rsidRPr="0003490B">
        <w:rPr>
          <w:rFonts w:ascii="ＭＳ 明朝" w:hAnsi="ＭＳ 明朝" w:hint="eastAsia"/>
          <w:szCs w:val="21"/>
        </w:rPr>
        <w:t>会計係</w:t>
      </w:r>
    </w:p>
    <w:p w:rsidR="00155460" w:rsidRPr="0003490B" w:rsidRDefault="00AE59AE" w:rsidP="004B7F9F">
      <w:pPr>
        <w:ind w:firstLineChars="100" w:firstLine="193"/>
        <w:rPr>
          <w:rFonts w:ascii="ＭＳ 明朝" w:hAnsi="ＭＳ 明朝"/>
          <w:szCs w:val="21"/>
        </w:rPr>
      </w:pPr>
      <w:r>
        <w:rPr>
          <w:rFonts w:ascii="ＭＳ 明朝" w:hAnsi="ＭＳ 明朝" w:hint="eastAsia"/>
          <w:szCs w:val="21"/>
        </w:rPr>
        <w:t>(9)</w:t>
      </w:r>
      <w:r w:rsidR="00C34FD6">
        <w:rPr>
          <w:rFonts w:ascii="ＭＳ 明朝" w:hAnsi="ＭＳ 明朝" w:hint="eastAsia"/>
          <w:szCs w:val="21"/>
        </w:rPr>
        <w:t xml:space="preserve"> </w:t>
      </w:r>
      <w:r w:rsidR="00155460" w:rsidRPr="0003490B">
        <w:rPr>
          <w:rFonts w:ascii="ＭＳ 明朝" w:hAnsi="ＭＳ 明朝" w:hint="eastAsia"/>
          <w:szCs w:val="21"/>
        </w:rPr>
        <w:t>地区監事</w:t>
      </w:r>
    </w:p>
    <w:p w:rsidR="00155460" w:rsidRPr="0003490B" w:rsidRDefault="00AE59AE" w:rsidP="004B7F9F">
      <w:pPr>
        <w:ind w:firstLineChars="100" w:firstLine="193"/>
        <w:rPr>
          <w:rFonts w:ascii="ＭＳ 明朝" w:hAnsi="ＭＳ 明朝"/>
          <w:szCs w:val="21"/>
        </w:rPr>
      </w:pPr>
      <w:r>
        <w:rPr>
          <w:rFonts w:ascii="ＭＳ 明朝" w:hAnsi="ＭＳ 明朝" w:hint="eastAsia"/>
          <w:szCs w:val="21"/>
        </w:rPr>
        <w:t>(10)</w:t>
      </w:r>
      <w:r w:rsidR="00C34FD6">
        <w:rPr>
          <w:rFonts w:ascii="ＭＳ 明朝" w:hAnsi="ＭＳ 明朝" w:hint="eastAsia"/>
          <w:szCs w:val="21"/>
        </w:rPr>
        <w:t xml:space="preserve"> </w:t>
      </w:r>
      <w:r w:rsidR="00155460" w:rsidRPr="0003490B">
        <w:rPr>
          <w:rFonts w:ascii="ＭＳ 明朝" w:hAnsi="ＭＳ 明朝" w:hint="eastAsia"/>
          <w:szCs w:val="21"/>
        </w:rPr>
        <w:t>事務長、事務次長</w:t>
      </w:r>
    </w:p>
    <w:p w:rsidR="00155460" w:rsidRPr="0003490B" w:rsidRDefault="00AE59AE" w:rsidP="004B7F9F">
      <w:pPr>
        <w:ind w:firstLineChars="100" w:firstLine="193"/>
        <w:rPr>
          <w:rFonts w:ascii="ＭＳ 明朝" w:hAnsi="ＭＳ 明朝"/>
          <w:szCs w:val="21"/>
        </w:rPr>
      </w:pPr>
      <w:r>
        <w:rPr>
          <w:rFonts w:ascii="ＭＳ 明朝" w:hAnsi="ＭＳ 明朝" w:hint="eastAsia"/>
          <w:szCs w:val="21"/>
        </w:rPr>
        <w:t>(11)</w:t>
      </w:r>
      <w:r w:rsidR="00C34FD6">
        <w:rPr>
          <w:rFonts w:ascii="ＭＳ 明朝" w:hAnsi="ＭＳ 明朝" w:hint="eastAsia"/>
          <w:szCs w:val="21"/>
        </w:rPr>
        <w:t xml:space="preserve"> </w:t>
      </w:r>
      <w:r w:rsidR="00155460" w:rsidRPr="0003490B">
        <w:rPr>
          <w:rFonts w:ascii="ＭＳ 明朝" w:hAnsi="ＭＳ 明朝" w:hint="eastAsia"/>
          <w:szCs w:val="21"/>
        </w:rPr>
        <w:t>各団委員長</w:t>
      </w:r>
    </w:p>
    <w:p w:rsidR="00155460" w:rsidRPr="0003490B" w:rsidRDefault="00155460" w:rsidP="004B7F9F">
      <w:pPr>
        <w:ind w:firstLineChars="100" w:firstLine="193"/>
        <w:rPr>
          <w:rFonts w:ascii="ＭＳ 明朝" w:hAnsi="ＭＳ 明朝"/>
          <w:szCs w:val="21"/>
        </w:rPr>
      </w:pPr>
      <w:r w:rsidRPr="0003490B">
        <w:rPr>
          <w:rFonts w:ascii="ＭＳ 明朝" w:hAnsi="ＭＳ 明朝" w:hint="eastAsia"/>
          <w:szCs w:val="21"/>
        </w:rPr>
        <w:t>(12)</w:t>
      </w:r>
      <w:r w:rsidR="00C34FD6">
        <w:rPr>
          <w:rFonts w:ascii="ＭＳ 明朝" w:hAnsi="ＭＳ 明朝" w:hint="eastAsia"/>
          <w:szCs w:val="21"/>
        </w:rPr>
        <w:t xml:space="preserve"> </w:t>
      </w:r>
      <w:r w:rsidRPr="0003490B">
        <w:rPr>
          <w:rFonts w:ascii="ＭＳ 明朝" w:hAnsi="ＭＳ 明朝" w:hint="eastAsia"/>
          <w:szCs w:val="21"/>
        </w:rPr>
        <w:t>各隊長</w:t>
      </w:r>
    </w:p>
    <w:p w:rsidR="00155460" w:rsidRPr="0003490B" w:rsidRDefault="000E297C" w:rsidP="004B7F9F">
      <w:pPr>
        <w:ind w:firstLineChars="100" w:firstLine="193"/>
        <w:jc w:val="left"/>
        <w:rPr>
          <w:rFonts w:ascii="ＭＳ 明朝" w:hAnsi="ＭＳ 明朝"/>
          <w:szCs w:val="21"/>
        </w:rPr>
      </w:pPr>
      <w:r>
        <w:rPr>
          <w:rFonts w:ascii="ＭＳ 明朝" w:hAnsi="ＭＳ 明朝" w:hint="eastAsia"/>
          <w:szCs w:val="21"/>
        </w:rPr>
        <w:t>(</w:t>
      </w:r>
      <w:r w:rsidR="00155460" w:rsidRPr="0003490B">
        <w:rPr>
          <w:rFonts w:ascii="ＭＳ 明朝" w:hAnsi="ＭＳ 明朝" w:hint="eastAsia"/>
          <w:szCs w:val="21"/>
        </w:rPr>
        <w:t>13)</w:t>
      </w:r>
      <w:r w:rsidR="00C34FD6">
        <w:rPr>
          <w:rFonts w:ascii="ＭＳ 明朝" w:hAnsi="ＭＳ 明朝" w:hint="eastAsia"/>
          <w:szCs w:val="21"/>
        </w:rPr>
        <w:t xml:space="preserve"> </w:t>
      </w:r>
      <w:r w:rsidR="00155460" w:rsidRPr="0003490B">
        <w:rPr>
          <w:rFonts w:ascii="ＭＳ 明朝" w:hAnsi="ＭＳ 明朝" w:hint="eastAsia"/>
          <w:szCs w:val="21"/>
        </w:rPr>
        <w:t>地区代表理</w:t>
      </w:r>
      <w:r w:rsidR="005D65DA">
        <w:rPr>
          <w:rFonts w:ascii="ＭＳ 明朝" w:hAnsi="ＭＳ 明朝" w:hint="eastAsia"/>
          <w:szCs w:val="21"/>
        </w:rPr>
        <w:t>事（地区、同</w:t>
      </w:r>
      <w:r w:rsidR="00AE59AE">
        <w:rPr>
          <w:rFonts w:ascii="ＭＳ 明朝" w:hAnsi="ＭＳ 明朝" w:hint="eastAsia"/>
          <w:szCs w:val="21"/>
        </w:rPr>
        <w:t>副</w:t>
      </w:r>
      <w:r w:rsidR="005D65DA">
        <w:rPr>
          <w:rFonts w:ascii="ＭＳ 明朝" w:hAnsi="ＭＳ 明朝" w:hint="eastAsia"/>
          <w:szCs w:val="21"/>
        </w:rPr>
        <w:t>及び</w:t>
      </w:r>
      <w:r w:rsidR="00AE59AE">
        <w:rPr>
          <w:rFonts w:ascii="ＭＳ 明朝" w:hAnsi="ＭＳ 明朝" w:hint="eastAsia"/>
          <w:szCs w:val="21"/>
        </w:rPr>
        <w:t>団担当コ</w:t>
      </w:r>
      <w:r w:rsidR="00AE59AE" w:rsidRPr="005D65DA">
        <w:rPr>
          <w:rFonts w:ascii="ＭＳ 明朝" w:hAnsi="ＭＳ 明朝" w:hint="eastAsia"/>
          <w:szCs w:val="21"/>
        </w:rPr>
        <w:t>ミッショナ</w:t>
      </w:r>
      <w:r w:rsidR="00155460" w:rsidRPr="005D65DA">
        <w:rPr>
          <w:rFonts w:ascii="ＭＳ 明朝" w:hAnsi="ＭＳ 明朝" w:hint="eastAsia"/>
          <w:szCs w:val="21"/>
        </w:rPr>
        <w:t>ー</w:t>
      </w:r>
      <w:r w:rsidR="00155460" w:rsidRPr="0003490B">
        <w:rPr>
          <w:rFonts w:ascii="ＭＳ 明朝" w:hAnsi="ＭＳ 明朝" w:hint="eastAsia"/>
          <w:szCs w:val="21"/>
        </w:rPr>
        <w:t>は兼務できない。）</w:t>
      </w:r>
    </w:p>
    <w:p w:rsidR="00155460" w:rsidRPr="005D65DA" w:rsidRDefault="00AE59AE" w:rsidP="004B7F9F">
      <w:pPr>
        <w:pStyle w:val="a3"/>
        <w:adjustRightInd w:val="0"/>
        <w:ind w:leftChars="54" w:left="201" w:hangingChars="50" w:hanging="97"/>
        <w:jc w:val="left"/>
      </w:pPr>
      <w:r>
        <w:rPr>
          <w:rFonts w:hint="eastAsia"/>
        </w:rPr>
        <w:t>５</w:t>
      </w:r>
      <w:r w:rsidR="00C34FD6">
        <w:rPr>
          <w:rFonts w:hint="eastAsia"/>
        </w:rPr>
        <w:t xml:space="preserve"> </w:t>
      </w:r>
      <w:r>
        <w:rPr>
          <w:rFonts w:hint="eastAsia"/>
        </w:rPr>
        <w:t>地区総会の定足数は</w:t>
      </w:r>
      <w:r w:rsidR="00155460" w:rsidRPr="0003490B">
        <w:rPr>
          <w:rFonts w:hint="eastAsia"/>
        </w:rPr>
        <w:t>議員総数の過半数(委任状を含む)とし、その議決は出席議員の多数決による。可否同数の時は、議長がこれを決する。</w:t>
      </w:r>
      <w:r w:rsidR="00FE29CB" w:rsidRPr="005D65DA">
        <w:rPr>
          <w:rFonts w:hint="eastAsia"/>
        </w:rPr>
        <w:t>ただし、地区規約の制定及び改廃は出席議員の３分の２以上の同意を必要とする。</w:t>
      </w:r>
    </w:p>
    <w:p w:rsidR="00155460" w:rsidRPr="0003490B" w:rsidRDefault="00AE59AE" w:rsidP="004B7F9F">
      <w:pPr>
        <w:pStyle w:val="a3"/>
        <w:adjustRightInd w:val="0"/>
        <w:ind w:leftChars="53" w:left="199" w:hangingChars="50" w:hanging="97"/>
        <w:jc w:val="left"/>
      </w:pPr>
      <w:r>
        <w:rPr>
          <w:rFonts w:hint="eastAsia"/>
        </w:rPr>
        <w:t>６</w:t>
      </w:r>
      <w:r w:rsidR="00C34FD6">
        <w:rPr>
          <w:rFonts w:hint="eastAsia"/>
        </w:rPr>
        <w:t xml:space="preserve"> </w:t>
      </w:r>
      <w:r w:rsidR="00155460">
        <w:rPr>
          <w:rFonts w:hint="eastAsia"/>
        </w:rPr>
        <w:t>議員は</w:t>
      </w:r>
      <w:r w:rsidR="00155460" w:rsidRPr="0003490B">
        <w:rPr>
          <w:rFonts w:hint="eastAsia"/>
        </w:rPr>
        <w:t>あらかじめ示された議案につき、その賛否を明らかにした委任状によって、他の出席議員に決議権の行使を委任することができる。</w:t>
      </w:r>
    </w:p>
    <w:p w:rsidR="00155460" w:rsidRPr="00155460" w:rsidRDefault="00155460" w:rsidP="00155460">
      <w:pPr>
        <w:rPr>
          <w:rFonts w:ascii="ＭＳ 明朝" w:hAnsi="ＭＳ 明朝"/>
          <w:szCs w:val="21"/>
        </w:rPr>
      </w:pPr>
    </w:p>
    <w:p w:rsidR="00AE59AE" w:rsidRPr="0003490B" w:rsidRDefault="00AE59AE" w:rsidP="00AE59AE">
      <w:pPr>
        <w:rPr>
          <w:rFonts w:ascii="ＭＳ 明朝" w:hAnsi="ＭＳ 明朝"/>
          <w:szCs w:val="21"/>
        </w:rPr>
      </w:pPr>
      <w:r w:rsidRPr="0003490B">
        <w:rPr>
          <w:rFonts w:ascii="ＭＳ 明朝" w:hAnsi="ＭＳ 明朝" w:hint="eastAsia"/>
          <w:szCs w:val="21"/>
        </w:rPr>
        <w:t>第</w:t>
      </w:r>
      <w:r>
        <w:rPr>
          <w:rFonts w:ascii="ＭＳ 明朝" w:hAnsi="ＭＳ 明朝" w:hint="eastAsia"/>
          <w:szCs w:val="21"/>
        </w:rPr>
        <w:t>５</w:t>
      </w:r>
      <w:r w:rsidR="005F5683">
        <w:rPr>
          <w:rFonts w:ascii="ＭＳ 明朝" w:hAnsi="ＭＳ 明朝" w:hint="eastAsia"/>
          <w:szCs w:val="21"/>
        </w:rPr>
        <w:t>条（地区委員会</w:t>
      </w:r>
      <w:r w:rsidRPr="0003490B">
        <w:rPr>
          <w:rFonts w:ascii="ＭＳ 明朝" w:hAnsi="ＭＳ 明朝" w:hint="eastAsia"/>
          <w:szCs w:val="21"/>
        </w:rPr>
        <w:t>）</w:t>
      </w:r>
    </w:p>
    <w:p w:rsidR="00AE59AE" w:rsidRPr="0003490B" w:rsidRDefault="00AE59AE" w:rsidP="004B7F9F">
      <w:pPr>
        <w:ind w:leftChars="-33" w:left="-64" w:firstLineChars="33" w:firstLine="64"/>
        <w:rPr>
          <w:rFonts w:ascii="ＭＳ 明朝" w:hAnsi="ＭＳ 明朝"/>
          <w:szCs w:val="21"/>
        </w:rPr>
      </w:pPr>
      <w:r w:rsidRPr="0003490B">
        <w:rPr>
          <w:rFonts w:hint="eastAsia"/>
        </w:rPr>
        <w:t xml:space="preserve">　</w:t>
      </w:r>
      <w:r w:rsidR="00C34FD6">
        <w:rPr>
          <w:rFonts w:hint="eastAsia"/>
        </w:rPr>
        <w:t xml:space="preserve">　</w:t>
      </w:r>
      <w:r w:rsidR="005F5683">
        <w:rPr>
          <w:rFonts w:hint="eastAsia"/>
        </w:rPr>
        <w:t>地区の目的を達成し、</w:t>
      </w:r>
      <w:r w:rsidR="005F5683">
        <w:rPr>
          <w:rFonts w:ascii="ＭＳ 明朝" w:hAnsi="ＭＳ 明朝" w:hint="eastAsia"/>
          <w:szCs w:val="21"/>
        </w:rPr>
        <w:t>地区総会の承認を得た計画に従い</w:t>
      </w:r>
      <w:r w:rsidR="005F5683" w:rsidRPr="0003490B">
        <w:rPr>
          <w:rFonts w:ascii="ＭＳ 明朝" w:hAnsi="ＭＳ 明朝" w:hint="eastAsia"/>
          <w:szCs w:val="21"/>
        </w:rPr>
        <w:t>運営</w:t>
      </w:r>
      <w:r w:rsidR="005F5683">
        <w:rPr>
          <w:rFonts w:ascii="ＭＳ 明朝" w:hAnsi="ＭＳ 明朝" w:hint="eastAsia"/>
          <w:szCs w:val="21"/>
        </w:rPr>
        <w:t>する</w:t>
      </w:r>
      <w:r w:rsidRPr="0003490B">
        <w:rPr>
          <w:rFonts w:ascii="ＭＳ 明朝" w:hAnsi="ＭＳ 明朝" w:hint="eastAsia"/>
          <w:szCs w:val="21"/>
        </w:rPr>
        <w:t>ために地区委員会を設ける。</w:t>
      </w:r>
    </w:p>
    <w:p w:rsidR="00AE59AE" w:rsidRPr="0003490B" w:rsidRDefault="00AE59AE" w:rsidP="004B7F9F">
      <w:pPr>
        <w:ind w:firstLineChars="50" w:firstLine="97"/>
        <w:rPr>
          <w:rFonts w:ascii="ＭＳ 明朝" w:hAnsi="ＭＳ 明朝"/>
          <w:szCs w:val="21"/>
        </w:rPr>
      </w:pPr>
      <w:r>
        <w:rPr>
          <w:rFonts w:ascii="ＭＳ 明朝" w:hAnsi="ＭＳ 明朝" w:hint="eastAsia"/>
          <w:szCs w:val="21"/>
        </w:rPr>
        <w:t>２</w:t>
      </w:r>
      <w:r w:rsidR="005F5683">
        <w:rPr>
          <w:rFonts w:ascii="ＭＳ 明朝" w:hAnsi="ＭＳ 明朝" w:hint="eastAsia"/>
          <w:szCs w:val="21"/>
        </w:rPr>
        <w:t xml:space="preserve"> 地区委員会は</w:t>
      </w:r>
      <w:r w:rsidR="005F5683" w:rsidRPr="0003490B">
        <w:rPr>
          <w:rFonts w:ascii="ＭＳ 明朝" w:hAnsi="ＭＳ 明朝" w:hint="eastAsia"/>
          <w:szCs w:val="21"/>
        </w:rPr>
        <w:t>地区役員をもって構成する</w:t>
      </w:r>
      <w:r w:rsidR="005F5683">
        <w:rPr>
          <w:rFonts w:ascii="ＭＳ 明朝" w:hAnsi="ＭＳ 明朝" w:hint="eastAsia"/>
          <w:szCs w:val="21"/>
        </w:rPr>
        <w:t>。</w:t>
      </w:r>
    </w:p>
    <w:p w:rsidR="00AE59AE" w:rsidRPr="0003490B" w:rsidRDefault="005F5683" w:rsidP="005F5683">
      <w:pPr>
        <w:ind w:firstLineChars="50" w:firstLine="97"/>
        <w:rPr>
          <w:rFonts w:ascii="ＭＳ 明朝" w:hAnsi="ＭＳ 明朝"/>
          <w:szCs w:val="21"/>
        </w:rPr>
      </w:pPr>
      <w:r>
        <w:rPr>
          <w:rFonts w:ascii="ＭＳ 明朝" w:hAnsi="ＭＳ 明朝" w:hint="eastAsia"/>
          <w:szCs w:val="21"/>
        </w:rPr>
        <w:t>３</w:t>
      </w:r>
      <w:r w:rsidR="00EB614D">
        <w:rPr>
          <w:rFonts w:ascii="ＭＳ 明朝" w:hAnsi="ＭＳ 明朝" w:hint="eastAsia"/>
          <w:szCs w:val="21"/>
        </w:rPr>
        <w:t xml:space="preserve"> </w:t>
      </w:r>
      <w:r w:rsidR="00AE59AE">
        <w:rPr>
          <w:rFonts w:ascii="ＭＳ 明朝" w:hAnsi="ＭＳ 明朝" w:hint="eastAsia"/>
          <w:szCs w:val="21"/>
        </w:rPr>
        <w:t>地区委員会は</w:t>
      </w:r>
      <w:r w:rsidR="00AE59AE" w:rsidRPr="0003490B">
        <w:rPr>
          <w:rFonts w:ascii="ＭＳ 明朝" w:hAnsi="ＭＳ 明朝" w:hint="eastAsia"/>
          <w:szCs w:val="21"/>
        </w:rPr>
        <w:t>地区委員長の招集により随時開催し、地区委員長が議長となる。</w:t>
      </w:r>
    </w:p>
    <w:p w:rsidR="00AE59AE" w:rsidRDefault="005F5683" w:rsidP="004B7F9F">
      <w:pPr>
        <w:pStyle w:val="a3"/>
        <w:adjustRightInd w:val="0"/>
        <w:ind w:leftChars="49" w:left="165" w:hangingChars="36" w:hanging="70"/>
        <w:jc w:val="left"/>
      </w:pPr>
      <w:r>
        <w:rPr>
          <w:rFonts w:hint="eastAsia"/>
        </w:rPr>
        <w:t>４</w:t>
      </w:r>
      <w:r w:rsidR="00EB614D">
        <w:rPr>
          <w:rFonts w:hint="eastAsia"/>
        </w:rPr>
        <w:t xml:space="preserve"> </w:t>
      </w:r>
      <w:r w:rsidR="00AE59AE">
        <w:rPr>
          <w:rFonts w:hint="eastAsia"/>
        </w:rPr>
        <w:t>地区委員会の定足数は</w:t>
      </w:r>
      <w:r w:rsidR="00AE59AE" w:rsidRPr="0003490B">
        <w:rPr>
          <w:rFonts w:hint="eastAsia"/>
        </w:rPr>
        <w:t>過半数(委任状を含む)</w:t>
      </w:r>
      <w:r w:rsidR="00AE59AE">
        <w:rPr>
          <w:rFonts w:hint="eastAsia"/>
        </w:rPr>
        <w:t>とし、議決は出席者の多数決による。可否同数のときは</w:t>
      </w:r>
      <w:r w:rsidR="00AE59AE" w:rsidRPr="0003490B">
        <w:rPr>
          <w:rFonts w:hint="eastAsia"/>
        </w:rPr>
        <w:t>議長がこれを決する。</w:t>
      </w:r>
    </w:p>
    <w:p w:rsidR="004B7F9F" w:rsidRDefault="004B7F9F" w:rsidP="004B7F9F">
      <w:pPr>
        <w:pStyle w:val="a3"/>
        <w:adjustRightInd w:val="0"/>
        <w:ind w:leftChars="49" w:left="165" w:hangingChars="36" w:hanging="70"/>
        <w:jc w:val="left"/>
      </w:pPr>
    </w:p>
    <w:p w:rsidR="00FC210B" w:rsidRPr="0003490B" w:rsidRDefault="00FC210B" w:rsidP="00FC210B">
      <w:pPr>
        <w:pStyle w:val="a3"/>
        <w:adjustRightInd w:val="0"/>
        <w:jc w:val="left"/>
      </w:pPr>
      <w:r w:rsidRPr="0003490B">
        <w:rPr>
          <w:rFonts w:hAnsi="ＭＳ 明朝" w:hint="eastAsia"/>
        </w:rPr>
        <w:t>第</w:t>
      </w:r>
      <w:r w:rsidR="00EC48E8">
        <w:rPr>
          <w:rFonts w:hAnsi="ＭＳ 明朝" w:hint="eastAsia"/>
        </w:rPr>
        <w:t>６</w:t>
      </w:r>
      <w:r w:rsidRPr="0003490B">
        <w:rPr>
          <w:rFonts w:hAnsi="ＭＳ 明朝" w:hint="eastAsia"/>
        </w:rPr>
        <w:t>条</w:t>
      </w:r>
      <w:r>
        <w:rPr>
          <w:rFonts w:hint="eastAsia"/>
        </w:rPr>
        <w:t>（</w:t>
      </w:r>
      <w:r w:rsidRPr="0003490B">
        <w:rPr>
          <w:rFonts w:hint="eastAsia"/>
        </w:rPr>
        <w:t>団委員長会同</w:t>
      </w:r>
      <w:r>
        <w:rPr>
          <w:rFonts w:hint="eastAsia"/>
        </w:rPr>
        <w:t>）</w:t>
      </w:r>
    </w:p>
    <w:p w:rsidR="00FC210B" w:rsidRPr="0003490B" w:rsidRDefault="00FC210B" w:rsidP="00FC210B">
      <w:pPr>
        <w:pStyle w:val="a3"/>
        <w:adjustRightInd w:val="0"/>
        <w:ind w:firstLineChars="200" w:firstLine="387"/>
        <w:jc w:val="left"/>
      </w:pPr>
      <w:r>
        <w:rPr>
          <w:rFonts w:hint="eastAsia"/>
        </w:rPr>
        <w:t>地区委員会は</w:t>
      </w:r>
      <w:r w:rsidRPr="0003490B">
        <w:rPr>
          <w:rFonts w:hint="eastAsia"/>
        </w:rPr>
        <w:t>地区を効果的かつ円滑に運営するために、団委員長会同を開催する。</w:t>
      </w:r>
    </w:p>
    <w:p w:rsidR="00FC210B" w:rsidRPr="0003490B" w:rsidRDefault="00FC210B" w:rsidP="00FC210B">
      <w:pPr>
        <w:pStyle w:val="a3"/>
        <w:adjustRightInd w:val="0"/>
        <w:ind w:leftChars="-2" w:left="-4" w:firstLineChars="50" w:firstLine="97"/>
        <w:jc w:val="left"/>
      </w:pPr>
      <w:r>
        <w:rPr>
          <w:rFonts w:hint="eastAsia"/>
        </w:rPr>
        <w:t>２ 地区委員長は団委員長会同を</w:t>
      </w:r>
      <w:r w:rsidRPr="0003490B">
        <w:rPr>
          <w:rFonts w:hint="eastAsia"/>
        </w:rPr>
        <w:t>招集し、</w:t>
      </w:r>
      <w:r w:rsidRPr="005D65DA">
        <w:rPr>
          <w:rFonts w:hint="eastAsia"/>
        </w:rPr>
        <w:t>議長となる。</w:t>
      </w:r>
    </w:p>
    <w:p w:rsidR="00FC210B" w:rsidRPr="005D65DA" w:rsidRDefault="00FC210B" w:rsidP="00FC210B">
      <w:pPr>
        <w:pStyle w:val="a3"/>
        <w:adjustRightInd w:val="0"/>
        <w:ind w:leftChars="50" w:left="165" w:hangingChars="35" w:hanging="68"/>
        <w:jc w:val="left"/>
      </w:pPr>
      <w:r w:rsidRPr="0003490B">
        <w:rPr>
          <w:rFonts w:hint="eastAsia"/>
        </w:rPr>
        <w:t>３</w:t>
      </w:r>
      <w:r w:rsidRPr="005D65DA">
        <w:rPr>
          <w:rFonts w:hint="eastAsia"/>
        </w:rPr>
        <w:t xml:space="preserve"> 地区委員長は団委員長会同で地区委員会の協議事項及び地区事業の進捗状況について報告し、各加盟団間の調整を行う。</w:t>
      </w:r>
    </w:p>
    <w:p w:rsidR="00FC210B" w:rsidRPr="0003490B" w:rsidRDefault="00FC210B" w:rsidP="00FC210B">
      <w:pPr>
        <w:pStyle w:val="a3"/>
        <w:adjustRightInd w:val="0"/>
        <w:ind w:leftChars="50" w:left="190" w:hangingChars="48" w:hanging="93"/>
        <w:jc w:val="left"/>
      </w:pPr>
      <w:r>
        <w:rPr>
          <w:rFonts w:hint="eastAsia"/>
        </w:rPr>
        <w:t>４ 各加盟団は</w:t>
      </w:r>
      <w:r w:rsidRPr="0003490B">
        <w:rPr>
          <w:rFonts w:hint="eastAsia"/>
        </w:rPr>
        <w:t>団委員長会同において、地区委員会に対し意見等を述べることができる。</w:t>
      </w:r>
    </w:p>
    <w:p w:rsidR="00FC210B" w:rsidRPr="0003490B" w:rsidRDefault="00FC210B" w:rsidP="00FC210B">
      <w:pPr>
        <w:pStyle w:val="a3"/>
        <w:adjustRightInd w:val="0"/>
        <w:ind w:firstLineChars="50" w:firstLine="97"/>
        <w:jc w:val="left"/>
      </w:pPr>
      <w:r>
        <w:rPr>
          <w:rFonts w:hint="eastAsia"/>
        </w:rPr>
        <w:t>５ 団委員長会同の構成は</w:t>
      </w:r>
      <w:r w:rsidRPr="0003490B">
        <w:rPr>
          <w:rFonts w:hint="eastAsia"/>
        </w:rPr>
        <w:t>次のとおりとする。</w:t>
      </w:r>
    </w:p>
    <w:p w:rsidR="00FC210B" w:rsidRPr="0003490B" w:rsidRDefault="00FC210B" w:rsidP="00FC210B">
      <w:pPr>
        <w:pStyle w:val="a3"/>
        <w:adjustRightInd w:val="0"/>
        <w:ind w:firstLineChars="100" w:firstLine="193"/>
        <w:jc w:val="left"/>
      </w:pPr>
      <w:r w:rsidRPr="0003490B">
        <w:rPr>
          <w:rFonts w:hint="eastAsia"/>
        </w:rPr>
        <w:t>(1)</w:t>
      </w:r>
      <w:r>
        <w:rPr>
          <w:rFonts w:hint="eastAsia"/>
        </w:rPr>
        <w:t xml:space="preserve"> </w:t>
      </w:r>
      <w:r w:rsidRPr="0003490B">
        <w:rPr>
          <w:rFonts w:hint="eastAsia"/>
        </w:rPr>
        <w:t>地区委員長</w:t>
      </w:r>
      <w:r w:rsidR="00F668AA">
        <w:rPr>
          <w:rFonts w:hint="eastAsia"/>
        </w:rPr>
        <w:t>及び</w:t>
      </w:r>
      <w:r>
        <w:rPr>
          <w:rFonts w:hint="eastAsia"/>
        </w:rPr>
        <w:t>地区</w:t>
      </w:r>
      <w:r w:rsidRPr="0003490B">
        <w:rPr>
          <w:rFonts w:hint="eastAsia"/>
        </w:rPr>
        <w:t>副委員長</w:t>
      </w:r>
    </w:p>
    <w:p w:rsidR="00FC210B" w:rsidRPr="0003490B" w:rsidRDefault="00FC210B" w:rsidP="00FC210B">
      <w:pPr>
        <w:pStyle w:val="a3"/>
        <w:adjustRightInd w:val="0"/>
        <w:ind w:firstLineChars="100" w:firstLine="193"/>
        <w:jc w:val="left"/>
      </w:pPr>
      <w:r w:rsidRPr="0003490B">
        <w:rPr>
          <w:rFonts w:hint="eastAsia"/>
        </w:rPr>
        <w:t>(2)</w:t>
      </w:r>
      <w:r>
        <w:rPr>
          <w:rFonts w:hint="eastAsia"/>
        </w:rPr>
        <w:t xml:space="preserve"> </w:t>
      </w:r>
      <w:r w:rsidRPr="0003490B">
        <w:rPr>
          <w:rFonts w:hint="eastAsia"/>
        </w:rPr>
        <w:t>地区コミッショナー</w:t>
      </w:r>
    </w:p>
    <w:p w:rsidR="00FC210B" w:rsidRPr="0003490B" w:rsidRDefault="00FC210B" w:rsidP="00FC210B">
      <w:pPr>
        <w:pStyle w:val="a3"/>
        <w:adjustRightInd w:val="0"/>
        <w:ind w:firstLineChars="100" w:firstLine="193"/>
        <w:jc w:val="left"/>
      </w:pPr>
      <w:r>
        <w:rPr>
          <w:rFonts w:hint="eastAsia"/>
        </w:rPr>
        <w:t xml:space="preserve">(3) </w:t>
      </w:r>
      <w:r w:rsidRPr="0003490B">
        <w:rPr>
          <w:rFonts w:hint="eastAsia"/>
        </w:rPr>
        <w:t>団担当コミッショナー</w:t>
      </w:r>
    </w:p>
    <w:p w:rsidR="00FC210B" w:rsidRPr="0003490B" w:rsidRDefault="00FC210B" w:rsidP="00FC210B">
      <w:pPr>
        <w:pStyle w:val="a3"/>
        <w:adjustRightInd w:val="0"/>
        <w:ind w:firstLineChars="100" w:firstLine="193"/>
        <w:jc w:val="left"/>
      </w:pPr>
      <w:r w:rsidRPr="0003490B">
        <w:rPr>
          <w:rFonts w:hint="eastAsia"/>
        </w:rPr>
        <w:t>(4)</w:t>
      </w:r>
      <w:r>
        <w:rPr>
          <w:rFonts w:hint="eastAsia"/>
        </w:rPr>
        <w:t xml:space="preserve"> </w:t>
      </w:r>
      <w:r w:rsidRPr="0003490B">
        <w:rPr>
          <w:rFonts w:hint="eastAsia"/>
        </w:rPr>
        <w:t>地区</w:t>
      </w:r>
      <w:r w:rsidRPr="0003490B">
        <w:rPr>
          <w:rFonts w:hint="eastAsia"/>
          <w:sz w:val="22"/>
        </w:rPr>
        <w:t>代表理事</w:t>
      </w:r>
    </w:p>
    <w:p w:rsidR="00FC210B" w:rsidRPr="0050474C" w:rsidRDefault="00FC210B" w:rsidP="00FC210B">
      <w:pPr>
        <w:pStyle w:val="a3"/>
        <w:adjustRightInd w:val="0"/>
        <w:ind w:firstLineChars="100" w:firstLine="193"/>
        <w:jc w:val="left"/>
      </w:pPr>
      <w:r w:rsidRPr="0003490B">
        <w:rPr>
          <w:rFonts w:hint="eastAsia"/>
        </w:rPr>
        <w:t>(5)</w:t>
      </w:r>
      <w:r>
        <w:rPr>
          <w:rFonts w:hint="eastAsia"/>
        </w:rPr>
        <w:t xml:space="preserve"> </w:t>
      </w:r>
      <w:r w:rsidRPr="0003490B">
        <w:rPr>
          <w:rFonts w:hint="eastAsia"/>
        </w:rPr>
        <w:t>運営委員長</w:t>
      </w:r>
      <w:r w:rsidRPr="0050474C">
        <w:rPr>
          <w:rFonts w:hint="eastAsia"/>
        </w:rPr>
        <w:t>及び特別委員長</w:t>
      </w:r>
    </w:p>
    <w:p w:rsidR="00FC210B" w:rsidRPr="0003490B" w:rsidRDefault="00FC210B" w:rsidP="00FC210B">
      <w:pPr>
        <w:pStyle w:val="a3"/>
        <w:adjustRightInd w:val="0"/>
        <w:ind w:firstLineChars="100" w:firstLine="193"/>
        <w:jc w:val="left"/>
      </w:pPr>
      <w:r w:rsidRPr="0003490B">
        <w:rPr>
          <w:rFonts w:hint="eastAsia"/>
        </w:rPr>
        <w:t>(6)</w:t>
      </w:r>
      <w:r>
        <w:rPr>
          <w:rFonts w:hint="eastAsia"/>
        </w:rPr>
        <w:t xml:space="preserve"> </w:t>
      </w:r>
      <w:r w:rsidRPr="0003490B">
        <w:rPr>
          <w:rFonts w:hint="eastAsia"/>
        </w:rPr>
        <w:t>会計係</w:t>
      </w:r>
    </w:p>
    <w:p w:rsidR="00FC210B" w:rsidRPr="0003490B" w:rsidRDefault="00FC210B" w:rsidP="00FC210B">
      <w:pPr>
        <w:pStyle w:val="a3"/>
        <w:adjustRightInd w:val="0"/>
        <w:ind w:firstLineChars="100" w:firstLine="193"/>
        <w:jc w:val="left"/>
      </w:pPr>
      <w:r w:rsidRPr="0003490B">
        <w:rPr>
          <w:rFonts w:hint="eastAsia"/>
        </w:rPr>
        <w:lastRenderedPageBreak/>
        <w:t>(7)</w:t>
      </w:r>
      <w:r>
        <w:rPr>
          <w:rFonts w:hint="eastAsia"/>
        </w:rPr>
        <w:t xml:space="preserve"> </w:t>
      </w:r>
      <w:r w:rsidRPr="0003490B">
        <w:rPr>
          <w:rFonts w:hint="eastAsia"/>
        </w:rPr>
        <w:t>団委員長</w:t>
      </w:r>
    </w:p>
    <w:p w:rsidR="00FC210B" w:rsidRPr="0003490B" w:rsidRDefault="00FC210B" w:rsidP="00FC210B">
      <w:pPr>
        <w:pStyle w:val="a3"/>
        <w:adjustRightInd w:val="0"/>
        <w:ind w:firstLineChars="100" w:firstLine="193"/>
        <w:jc w:val="left"/>
      </w:pPr>
      <w:r w:rsidRPr="0003490B">
        <w:rPr>
          <w:rFonts w:hint="eastAsia"/>
        </w:rPr>
        <w:t>(8)</w:t>
      </w:r>
      <w:r>
        <w:rPr>
          <w:rFonts w:hint="eastAsia"/>
        </w:rPr>
        <w:t xml:space="preserve"> </w:t>
      </w:r>
      <w:r w:rsidRPr="0003490B">
        <w:rPr>
          <w:rFonts w:hint="eastAsia"/>
        </w:rPr>
        <w:t>事務長</w:t>
      </w:r>
    </w:p>
    <w:p w:rsidR="00FC210B" w:rsidRDefault="00FC210B" w:rsidP="00FC210B">
      <w:pPr>
        <w:pStyle w:val="a3"/>
        <w:adjustRightInd w:val="0"/>
        <w:ind w:firstLineChars="100" w:firstLine="193"/>
        <w:jc w:val="left"/>
      </w:pPr>
      <w:r w:rsidRPr="0003490B">
        <w:rPr>
          <w:rFonts w:hint="eastAsia"/>
        </w:rPr>
        <w:t>(9)</w:t>
      </w:r>
      <w:r>
        <w:rPr>
          <w:rFonts w:hint="eastAsia"/>
        </w:rPr>
        <w:t xml:space="preserve"> </w:t>
      </w:r>
      <w:r w:rsidRPr="0003490B">
        <w:rPr>
          <w:rFonts w:hint="eastAsia"/>
        </w:rPr>
        <w:t>地区委員長が要請した者</w:t>
      </w:r>
    </w:p>
    <w:p w:rsidR="00FC210B" w:rsidRDefault="00FC210B" w:rsidP="00FC210B">
      <w:pPr>
        <w:pStyle w:val="a3"/>
        <w:adjustRightInd w:val="0"/>
        <w:ind w:firstLineChars="100" w:firstLine="193"/>
        <w:jc w:val="left"/>
      </w:pPr>
    </w:p>
    <w:p w:rsidR="004B7F9F" w:rsidRPr="0003490B" w:rsidRDefault="004B7F9F" w:rsidP="004B7F9F">
      <w:pPr>
        <w:rPr>
          <w:rFonts w:ascii="ＭＳ 明朝" w:hAnsi="ＭＳ 明朝"/>
          <w:szCs w:val="21"/>
        </w:rPr>
      </w:pPr>
      <w:r w:rsidRPr="0003490B">
        <w:rPr>
          <w:rFonts w:ascii="ＭＳ 明朝" w:hAnsi="ＭＳ 明朝" w:hint="eastAsia"/>
          <w:szCs w:val="21"/>
        </w:rPr>
        <w:t>第</w:t>
      </w:r>
      <w:r w:rsidR="00EC48E8">
        <w:rPr>
          <w:rFonts w:ascii="ＭＳ 明朝" w:hAnsi="ＭＳ 明朝" w:hint="eastAsia"/>
          <w:szCs w:val="21"/>
        </w:rPr>
        <w:t>７</w:t>
      </w:r>
      <w:r>
        <w:rPr>
          <w:rFonts w:ascii="ＭＳ 明朝" w:hAnsi="ＭＳ 明朝" w:hint="eastAsia"/>
          <w:szCs w:val="21"/>
        </w:rPr>
        <w:t>条（</w:t>
      </w:r>
      <w:r w:rsidRPr="0003490B">
        <w:rPr>
          <w:rFonts w:ascii="ＭＳ 明朝" w:hAnsi="ＭＳ 明朝" w:hint="eastAsia"/>
          <w:szCs w:val="21"/>
        </w:rPr>
        <w:t>運営委員会、特別委員会）</w:t>
      </w:r>
    </w:p>
    <w:p w:rsidR="005F5683" w:rsidRDefault="00EB614D" w:rsidP="004B7F9F">
      <w:pPr>
        <w:pStyle w:val="a3"/>
        <w:adjustRightInd w:val="0"/>
        <w:ind w:firstLineChars="150" w:firstLine="290"/>
        <w:jc w:val="left"/>
      </w:pPr>
      <w:r>
        <w:rPr>
          <w:rFonts w:hint="eastAsia"/>
        </w:rPr>
        <w:t xml:space="preserve"> </w:t>
      </w:r>
      <w:r w:rsidR="005F5683">
        <w:rPr>
          <w:rFonts w:hint="eastAsia"/>
        </w:rPr>
        <w:t>地区委員会は下部機構として運営委員会及び特別委員会を設ける。</w:t>
      </w:r>
    </w:p>
    <w:p w:rsidR="00AE59AE" w:rsidRPr="0003490B" w:rsidRDefault="005F5683" w:rsidP="005F5683">
      <w:pPr>
        <w:pStyle w:val="a3"/>
        <w:adjustRightInd w:val="0"/>
        <w:ind w:firstLineChars="50" w:firstLine="97"/>
        <w:jc w:val="left"/>
      </w:pPr>
      <w:r>
        <w:rPr>
          <w:rFonts w:hint="eastAsia"/>
        </w:rPr>
        <w:t xml:space="preserve">２ </w:t>
      </w:r>
      <w:r w:rsidR="00AE59AE">
        <w:rPr>
          <w:rFonts w:hint="eastAsia"/>
        </w:rPr>
        <w:t>運営委員会は</w:t>
      </w:r>
      <w:r w:rsidR="00AE59AE" w:rsidRPr="0003490B">
        <w:rPr>
          <w:rFonts w:hint="eastAsia"/>
        </w:rPr>
        <w:t>地区委員会より委任された任務を、下記の区分に従い分担する。</w:t>
      </w:r>
    </w:p>
    <w:p w:rsidR="00AE59AE" w:rsidRPr="0003490B" w:rsidRDefault="00AE59AE" w:rsidP="004B7F9F">
      <w:pPr>
        <w:pStyle w:val="a3"/>
        <w:adjustRightInd w:val="0"/>
        <w:ind w:firstLineChars="100" w:firstLine="193"/>
        <w:jc w:val="left"/>
      </w:pPr>
      <w:r>
        <w:rPr>
          <w:rFonts w:hint="eastAsia"/>
        </w:rPr>
        <w:t>(1)</w:t>
      </w:r>
      <w:r w:rsidR="00EB614D">
        <w:rPr>
          <w:rFonts w:hint="eastAsia"/>
        </w:rPr>
        <w:t xml:space="preserve"> </w:t>
      </w:r>
      <w:r w:rsidRPr="0003490B">
        <w:rPr>
          <w:rFonts w:hint="eastAsia"/>
        </w:rPr>
        <w:t>総務に関する事項</w:t>
      </w:r>
    </w:p>
    <w:p w:rsidR="00AE59AE" w:rsidRPr="0003490B" w:rsidRDefault="00AE59AE" w:rsidP="004B7F9F">
      <w:pPr>
        <w:pStyle w:val="a3"/>
        <w:adjustRightInd w:val="0"/>
        <w:ind w:firstLineChars="100" w:firstLine="193"/>
        <w:jc w:val="left"/>
      </w:pPr>
      <w:r>
        <w:rPr>
          <w:rFonts w:hint="eastAsia"/>
        </w:rPr>
        <w:t>(2)</w:t>
      </w:r>
      <w:r w:rsidR="00EB614D">
        <w:rPr>
          <w:rFonts w:hint="eastAsia"/>
        </w:rPr>
        <w:t xml:space="preserve"> </w:t>
      </w:r>
      <w:r w:rsidRPr="0003490B">
        <w:rPr>
          <w:rFonts w:hint="eastAsia"/>
        </w:rPr>
        <w:t>スカウト活動に関する事項</w:t>
      </w:r>
    </w:p>
    <w:p w:rsidR="00AE59AE" w:rsidRPr="0003490B" w:rsidRDefault="00AE59AE" w:rsidP="004B7F9F">
      <w:pPr>
        <w:pStyle w:val="a3"/>
        <w:adjustRightInd w:val="0"/>
        <w:ind w:firstLineChars="100" w:firstLine="193"/>
        <w:jc w:val="left"/>
      </w:pPr>
      <w:r>
        <w:rPr>
          <w:rFonts w:hint="eastAsia"/>
        </w:rPr>
        <w:t>(3)</w:t>
      </w:r>
      <w:r w:rsidR="00EB614D">
        <w:rPr>
          <w:rFonts w:hint="eastAsia"/>
        </w:rPr>
        <w:t xml:space="preserve"> </w:t>
      </w:r>
      <w:r w:rsidRPr="0003490B">
        <w:rPr>
          <w:rFonts w:hint="eastAsia"/>
        </w:rPr>
        <w:t>進歩に関する事項</w:t>
      </w:r>
    </w:p>
    <w:p w:rsidR="00AE59AE" w:rsidRPr="005D65DA" w:rsidRDefault="00AE59AE" w:rsidP="004B7F9F">
      <w:pPr>
        <w:pStyle w:val="a3"/>
        <w:adjustRightInd w:val="0"/>
        <w:ind w:firstLineChars="100" w:firstLine="193"/>
        <w:jc w:val="left"/>
      </w:pPr>
      <w:r w:rsidRPr="005D65DA">
        <w:rPr>
          <w:rFonts w:hint="eastAsia"/>
        </w:rPr>
        <w:t>(4)</w:t>
      </w:r>
      <w:r w:rsidR="00EB614D" w:rsidRPr="005D65DA">
        <w:rPr>
          <w:rFonts w:hint="eastAsia"/>
        </w:rPr>
        <w:t xml:space="preserve"> </w:t>
      </w:r>
      <w:r w:rsidRPr="005D65DA">
        <w:rPr>
          <w:rFonts w:hint="eastAsia"/>
        </w:rPr>
        <w:t>信仰奨励に関する事項</w:t>
      </w:r>
    </w:p>
    <w:p w:rsidR="00AE59AE" w:rsidRPr="0003490B" w:rsidRDefault="00AE59AE" w:rsidP="004B7F9F">
      <w:pPr>
        <w:pStyle w:val="a3"/>
        <w:adjustRightInd w:val="0"/>
        <w:ind w:firstLineChars="100" w:firstLine="193"/>
        <w:jc w:val="left"/>
      </w:pPr>
      <w:r w:rsidRPr="0003490B">
        <w:rPr>
          <w:rFonts w:hint="eastAsia"/>
        </w:rPr>
        <w:t>(5)</w:t>
      </w:r>
      <w:r w:rsidR="00EB614D">
        <w:rPr>
          <w:rFonts w:hint="eastAsia"/>
        </w:rPr>
        <w:t xml:space="preserve"> </w:t>
      </w:r>
      <w:r w:rsidRPr="0003490B">
        <w:rPr>
          <w:rFonts w:hint="eastAsia"/>
        </w:rPr>
        <w:t>健康安全に関する事項</w:t>
      </w:r>
    </w:p>
    <w:p w:rsidR="00AE59AE" w:rsidRPr="0003490B" w:rsidRDefault="00AE59AE" w:rsidP="004B7F9F">
      <w:pPr>
        <w:pStyle w:val="a3"/>
        <w:adjustRightInd w:val="0"/>
        <w:ind w:firstLineChars="100" w:firstLine="193"/>
        <w:jc w:val="left"/>
      </w:pPr>
      <w:r w:rsidRPr="0003490B">
        <w:rPr>
          <w:rFonts w:hint="eastAsia"/>
        </w:rPr>
        <w:t>(6)</w:t>
      </w:r>
      <w:r w:rsidR="00EB614D">
        <w:rPr>
          <w:rFonts w:hint="eastAsia"/>
        </w:rPr>
        <w:t xml:space="preserve"> </w:t>
      </w:r>
      <w:r w:rsidRPr="0003490B">
        <w:rPr>
          <w:rFonts w:hint="eastAsia"/>
        </w:rPr>
        <w:t>指導者養成に関する事項</w:t>
      </w:r>
    </w:p>
    <w:p w:rsidR="00AE59AE" w:rsidRPr="0003490B" w:rsidRDefault="00AE59AE" w:rsidP="004B7F9F">
      <w:pPr>
        <w:pStyle w:val="a3"/>
        <w:adjustRightInd w:val="0"/>
        <w:ind w:firstLineChars="100" w:firstLine="193"/>
        <w:jc w:val="left"/>
      </w:pPr>
      <w:r w:rsidRPr="0003490B">
        <w:rPr>
          <w:rFonts w:hint="eastAsia"/>
        </w:rPr>
        <w:t>(7)</w:t>
      </w:r>
      <w:r w:rsidR="00EB614D">
        <w:rPr>
          <w:rFonts w:hint="eastAsia"/>
        </w:rPr>
        <w:t xml:space="preserve"> </w:t>
      </w:r>
      <w:r w:rsidRPr="0003490B">
        <w:rPr>
          <w:rFonts w:hint="eastAsia"/>
        </w:rPr>
        <w:t>組織に関する事項</w:t>
      </w:r>
    </w:p>
    <w:p w:rsidR="00AE59AE" w:rsidRPr="0003490B" w:rsidRDefault="00AE59AE" w:rsidP="004B7F9F">
      <w:pPr>
        <w:pStyle w:val="a3"/>
        <w:adjustRightInd w:val="0"/>
        <w:ind w:firstLineChars="100" w:firstLine="193"/>
        <w:jc w:val="left"/>
      </w:pPr>
      <w:r w:rsidRPr="0003490B">
        <w:rPr>
          <w:rFonts w:hint="eastAsia"/>
        </w:rPr>
        <w:t>(8)</w:t>
      </w:r>
      <w:r w:rsidR="00EB614D">
        <w:rPr>
          <w:rFonts w:hint="eastAsia"/>
        </w:rPr>
        <w:t xml:space="preserve"> </w:t>
      </w:r>
      <w:r w:rsidRPr="0003490B">
        <w:rPr>
          <w:rFonts w:hint="eastAsia"/>
        </w:rPr>
        <w:t>広報に関する事項</w:t>
      </w:r>
    </w:p>
    <w:p w:rsidR="00AE59AE" w:rsidRDefault="00FC210B" w:rsidP="004B7F9F">
      <w:pPr>
        <w:ind w:firstLineChars="50" w:firstLine="97"/>
      </w:pPr>
      <w:r>
        <w:rPr>
          <w:rFonts w:hint="eastAsia"/>
        </w:rPr>
        <w:t>３</w:t>
      </w:r>
      <w:r w:rsidR="00A46DD3">
        <w:rPr>
          <w:rFonts w:hint="eastAsia"/>
        </w:rPr>
        <w:t xml:space="preserve"> </w:t>
      </w:r>
      <w:r w:rsidR="00AE59AE">
        <w:rPr>
          <w:rFonts w:hint="eastAsia"/>
        </w:rPr>
        <w:t>運営委員会の名称及び具体的な任務は</w:t>
      </w:r>
      <w:r w:rsidR="00AE59AE" w:rsidRPr="0003490B">
        <w:rPr>
          <w:rFonts w:hint="eastAsia"/>
        </w:rPr>
        <w:t>別表</w:t>
      </w:r>
      <w:r w:rsidR="00AE59AE" w:rsidRPr="0003490B">
        <w:rPr>
          <w:rFonts w:ascii="ＭＳ 明朝" w:hAnsi="ＭＳ 明朝" w:hint="eastAsia"/>
        </w:rPr>
        <w:t>1</w:t>
      </w:r>
      <w:r w:rsidR="00AE59AE" w:rsidRPr="0003490B">
        <w:rPr>
          <w:rFonts w:hint="eastAsia"/>
        </w:rPr>
        <w:t>のとおりとする。</w:t>
      </w:r>
    </w:p>
    <w:p w:rsidR="00FC210B" w:rsidRDefault="00FC210B" w:rsidP="004B7F9F">
      <w:pPr>
        <w:ind w:firstLineChars="50" w:firstLine="97"/>
      </w:pPr>
      <w:r>
        <w:rPr>
          <w:rFonts w:hint="eastAsia"/>
        </w:rPr>
        <w:t>４</w:t>
      </w:r>
      <w:r>
        <w:rPr>
          <w:rFonts w:hint="eastAsia"/>
        </w:rPr>
        <w:t xml:space="preserve"> </w:t>
      </w:r>
      <w:r>
        <w:rPr>
          <w:rFonts w:hint="eastAsia"/>
        </w:rPr>
        <w:t>特別委員会は特定事項について地区委員会から委任された任務を行うため、必要の都度設ける。</w:t>
      </w:r>
    </w:p>
    <w:p w:rsidR="004B7F9F" w:rsidRDefault="004B7F9F" w:rsidP="004B7F9F">
      <w:pPr>
        <w:ind w:firstLineChars="50" w:firstLine="97"/>
      </w:pPr>
    </w:p>
    <w:p w:rsidR="00AE59AE" w:rsidRPr="0003490B" w:rsidRDefault="00AE59AE" w:rsidP="00AE59AE">
      <w:pPr>
        <w:rPr>
          <w:rFonts w:ascii="ＭＳ 明朝" w:hAnsi="ＭＳ 明朝"/>
          <w:szCs w:val="21"/>
        </w:rPr>
      </w:pPr>
      <w:r w:rsidRPr="0003490B">
        <w:rPr>
          <w:rFonts w:ascii="ＭＳ 明朝" w:hAnsi="ＭＳ 明朝" w:hint="eastAsia"/>
          <w:szCs w:val="21"/>
        </w:rPr>
        <w:t>第</w:t>
      </w:r>
      <w:r w:rsidR="003C0798">
        <w:rPr>
          <w:rFonts w:ascii="ＭＳ 明朝" w:hAnsi="ＭＳ 明朝" w:hint="eastAsia"/>
          <w:szCs w:val="21"/>
        </w:rPr>
        <w:t>８</w:t>
      </w:r>
      <w:r w:rsidRPr="0003490B">
        <w:rPr>
          <w:rFonts w:ascii="ＭＳ 明朝" w:hAnsi="ＭＳ 明朝" w:hint="eastAsia"/>
          <w:szCs w:val="21"/>
        </w:rPr>
        <w:t>条（地区役員）</w:t>
      </w:r>
    </w:p>
    <w:p w:rsidR="00AE59AE" w:rsidRPr="0003490B" w:rsidRDefault="00AE59AE" w:rsidP="004B7F9F">
      <w:pPr>
        <w:ind w:firstLineChars="200" w:firstLine="387"/>
        <w:rPr>
          <w:rFonts w:ascii="ＭＳ 明朝" w:hAnsi="ＭＳ 明朝"/>
          <w:szCs w:val="21"/>
        </w:rPr>
      </w:pPr>
      <w:r>
        <w:rPr>
          <w:rFonts w:ascii="ＭＳ 明朝" w:hAnsi="ＭＳ 明朝" w:hint="eastAsia"/>
          <w:szCs w:val="21"/>
        </w:rPr>
        <w:t>地区役員は</w:t>
      </w:r>
      <w:r w:rsidRPr="0003490B">
        <w:rPr>
          <w:rFonts w:ascii="ＭＳ 明朝" w:hAnsi="ＭＳ 明朝" w:hint="eastAsia"/>
          <w:szCs w:val="21"/>
        </w:rPr>
        <w:t>次に掲げる者をもって構成する。</w:t>
      </w:r>
    </w:p>
    <w:p w:rsidR="00AE59AE" w:rsidRPr="0003490B" w:rsidRDefault="005942EA" w:rsidP="004B7F9F">
      <w:pPr>
        <w:ind w:firstLineChars="150" w:firstLine="290"/>
        <w:rPr>
          <w:rFonts w:ascii="ＭＳ 明朝" w:hAnsi="ＭＳ 明朝"/>
          <w:color w:val="FF0000"/>
          <w:szCs w:val="21"/>
        </w:rPr>
      </w:pPr>
      <w:r>
        <w:rPr>
          <w:rFonts w:ascii="ＭＳ 明朝" w:hAnsi="ＭＳ 明朝" w:hint="eastAsia"/>
          <w:szCs w:val="21"/>
        </w:rPr>
        <w:t>(1)</w:t>
      </w:r>
      <w:r w:rsidR="00EB614D">
        <w:rPr>
          <w:rFonts w:ascii="ＭＳ 明朝" w:hAnsi="ＭＳ 明朝" w:hint="eastAsia"/>
          <w:szCs w:val="21"/>
        </w:rPr>
        <w:t xml:space="preserve"> </w:t>
      </w:r>
      <w:r w:rsidR="00494776">
        <w:rPr>
          <w:rFonts w:ascii="ＭＳ 明朝" w:hAnsi="ＭＳ 明朝" w:hint="eastAsia"/>
          <w:szCs w:val="21"/>
        </w:rPr>
        <w:t>地区協議会長及び地区協議会副会長</w:t>
      </w:r>
    </w:p>
    <w:p w:rsidR="00AE59AE" w:rsidRPr="0003490B" w:rsidRDefault="00AE59AE" w:rsidP="004B7F9F">
      <w:pPr>
        <w:ind w:firstLineChars="150" w:firstLine="290"/>
        <w:rPr>
          <w:rFonts w:ascii="ＭＳ 明朝" w:hAnsi="ＭＳ 明朝"/>
          <w:szCs w:val="21"/>
        </w:rPr>
      </w:pPr>
      <w:r w:rsidRPr="0003490B">
        <w:rPr>
          <w:rFonts w:ascii="ＭＳ 明朝" w:hAnsi="ＭＳ 明朝" w:hint="eastAsia"/>
          <w:szCs w:val="21"/>
        </w:rPr>
        <w:t>(2)</w:t>
      </w:r>
      <w:r w:rsidR="00EB614D">
        <w:rPr>
          <w:rFonts w:ascii="ＭＳ 明朝" w:hAnsi="ＭＳ 明朝" w:hint="eastAsia"/>
          <w:szCs w:val="21"/>
        </w:rPr>
        <w:t xml:space="preserve"> </w:t>
      </w:r>
      <w:r w:rsidRPr="0003490B">
        <w:rPr>
          <w:rFonts w:ascii="ＭＳ 明朝" w:hAnsi="ＭＳ 明朝" w:hint="eastAsia"/>
          <w:szCs w:val="21"/>
        </w:rPr>
        <w:t>地区委員長及び地区副委員長</w:t>
      </w:r>
    </w:p>
    <w:p w:rsidR="00AE59AE" w:rsidRPr="0003490B" w:rsidRDefault="00AE59AE" w:rsidP="004B7F9F">
      <w:pPr>
        <w:ind w:firstLineChars="150" w:firstLine="290"/>
        <w:rPr>
          <w:rFonts w:ascii="ＭＳ 明朝" w:hAnsi="ＭＳ 明朝"/>
          <w:szCs w:val="21"/>
        </w:rPr>
      </w:pPr>
      <w:r w:rsidRPr="0003490B">
        <w:rPr>
          <w:rFonts w:ascii="ＭＳ 明朝" w:hAnsi="ＭＳ 明朝" w:hint="eastAsia"/>
          <w:szCs w:val="21"/>
        </w:rPr>
        <w:t>(3)</w:t>
      </w:r>
      <w:r w:rsidR="00EB614D">
        <w:rPr>
          <w:rFonts w:ascii="ＭＳ 明朝" w:hAnsi="ＭＳ 明朝" w:hint="eastAsia"/>
          <w:szCs w:val="21"/>
        </w:rPr>
        <w:t xml:space="preserve"> </w:t>
      </w:r>
      <w:r w:rsidRPr="0003490B">
        <w:rPr>
          <w:rFonts w:ascii="ＭＳ 明朝" w:hAnsi="ＭＳ 明朝" w:hint="eastAsia"/>
          <w:szCs w:val="21"/>
        </w:rPr>
        <w:t>地区コミッショナー及び地区副コミッショナー</w:t>
      </w:r>
    </w:p>
    <w:p w:rsidR="00AE59AE" w:rsidRPr="0003490B" w:rsidRDefault="00AE59AE" w:rsidP="004B7F9F">
      <w:pPr>
        <w:ind w:firstLineChars="150" w:firstLine="290"/>
        <w:rPr>
          <w:rFonts w:ascii="ＭＳ 明朝" w:hAnsi="ＭＳ 明朝"/>
          <w:szCs w:val="21"/>
        </w:rPr>
      </w:pPr>
      <w:r w:rsidRPr="0003490B">
        <w:rPr>
          <w:rFonts w:ascii="ＭＳ 明朝" w:hAnsi="ＭＳ 明朝" w:hint="eastAsia"/>
          <w:szCs w:val="21"/>
        </w:rPr>
        <w:t>(4)</w:t>
      </w:r>
      <w:r w:rsidR="00EB614D">
        <w:rPr>
          <w:rFonts w:ascii="ＭＳ 明朝" w:hAnsi="ＭＳ 明朝" w:hint="eastAsia"/>
          <w:szCs w:val="21"/>
        </w:rPr>
        <w:t xml:space="preserve"> </w:t>
      </w:r>
      <w:r w:rsidRPr="0003490B">
        <w:rPr>
          <w:rFonts w:ascii="ＭＳ 明朝" w:hAnsi="ＭＳ 明朝" w:hint="eastAsia"/>
          <w:szCs w:val="21"/>
        </w:rPr>
        <w:t>団担当コミッショナー</w:t>
      </w:r>
    </w:p>
    <w:p w:rsidR="00AE59AE" w:rsidRPr="0003490B" w:rsidRDefault="00AE59AE" w:rsidP="004B7F9F">
      <w:pPr>
        <w:ind w:firstLineChars="150" w:firstLine="290"/>
        <w:rPr>
          <w:rFonts w:ascii="ＭＳ 明朝" w:hAnsi="ＭＳ 明朝"/>
          <w:szCs w:val="21"/>
        </w:rPr>
      </w:pPr>
      <w:r w:rsidRPr="0003490B">
        <w:rPr>
          <w:rFonts w:ascii="ＭＳ 明朝" w:hAnsi="ＭＳ 明朝" w:hint="eastAsia"/>
          <w:szCs w:val="21"/>
        </w:rPr>
        <w:t>(5)</w:t>
      </w:r>
      <w:r w:rsidR="00EB614D">
        <w:rPr>
          <w:rFonts w:ascii="ＭＳ 明朝" w:hAnsi="ＭＳ 明朝" w:hint="eastAsia"/>
          <w:szCs w:val="21"/>
        </w:rPr>
        <w:t xml:space="preserve"> </w:t>
      </w:r>
      <w:r w:rsidRPr="0003490B">
        <w:rPr>
          <w:rFonts w:ascii="ＭＳ 明朝" w:hAnsi="ＭＳ 明朝" w:hint="eastAsia"/>
        </w:rPr>
        <w:t>地区代表理事</w:t>
      </w:r>
    </w:p>
    <w:p w:rsidR="00AE59AE" w:rsidRPr="0003490B" w:rsidRDefault="00AE59AE" w:rsidP="004B7F9F">
      <w:pPr>
        <w:ind w:firstLineChars="150" w:firstLine="290"/>
        <w:rPr>
          <w:rFonts w:ascii="ＭＳ 明朝" w:hAnsi="ＭＳ 明朝"/>
          <w:szCs w:val="21"/>
        </w:rPr>
      </w:pPr>
      <w:r w:rsidRPr="0003490B">
        <w:rPr>
          <w:rFonts w:ascii="ＭＳ 明朝" w:hAnsi="ＭＳ 明朝" w:hint="eastAsia"/>
          <w:szCs w:val="21"/>
        </w:rPr>
        <w:t>(6)</w:t>
      </w:r>
      <w:r w:rsidR="00EB614D">
        <w:rPr>
          <w:rFonts w:ascii="ＭＳ 明朝" w:hAnsi="ＭＳ 明朝" w:hint="eastAsia"/>
          <w:szCs w:val="21"/>
        </w:rPr>
        <w:t xml:space="preserve"> </w:t>
      </w:r>
      <w:r w:rsidR="00494776" w:rsidRPr="0003490B">
        <w:rPr>
          <w:rFonts w:hint="eastAsia"/>
        </w:rPr>
        <w:t>運営委員長</w:t>
      </w:r>
      <w:r w:rsidR="00494776" w:rsidRPr="0050474C">
        <w:rPr>
          <w:rFonts w:hint="eastAsia"/>
        </w:rPr>
        <w:t>及び特別委員長</w:t>
      </w:r>
    </w:p>
    <w:p w:rsidR="00AE59AE" w:rsidRPr="0003490B" w:rsidRDefault="00AE59AE" w:rsidP="004B7F9F">
      <w:pPr>
        <w:ind w:firstLineChars="150" w:firstLine="290"/>
        <w:rPr>
          <w:rFonts w:ascii="ＭＳ 明朝" w:hAnsi="ＭＳ 明朝"/>
          <w:szCs w:val="21"/>
        </w:rPr>
      </w:pPr>
      <w:r w:rsidRPr="0003490B">
        <w:rPr>
          <w:rFonts w:ascii="ＭＳ 明朝" w:hAnsi="ＭＳ 明朝" w:hint="eastAsia"/>
          <w:szCs w:val="21"/>
        </w:rPr>
        <w:t>(7)</w:t>
      </w:r>
      <w:r w:rsidR="00EB614D">
        <w:rPr>
          <w:rFonts w:ascii="ＭＳ 明朝" w:hAnsi="ＭＳ 明朝" w:hint="eastAsia"/>
          <w:szCs w:val="21"/>
        </w:rPr>
        <w:t xml:space="preserve"> </w:t>
      </w:r>
      <w:r w:rsidRPr="0003490B">
        <w:rPr>
          <w:rFonts w:ascii="ＭＳ 明朝" w:hAnsi="ＭＳ 明朝" w:hint="eastAsia"/>
          <w:szCs w:val="21"/>
        </w:rPr>
        <w:t>会計係</w:t>
      </w:r>
    </w:p>
    <w:p w:rsidR="00AE59AE" w:rsidRPr="0003490B" w:rsidRDefault="00AE59AE" w:rsidP="004B7F9F">
      <w:pPr>
        <w:pStyle w:val="a3"/>
        <w:adjustRightInd w:val="0"/>
        <w:ind w:firstLineChars="150" w:firstLine="290"/>
        <w:jc w:val="left"/>
      </w:pPr>
      <w:r w:rsidRPr="0003490B">
        <w:rPr>
          <w:rFonts w:hint="eastAsia"/>
        </w:rPr>
        <w:t>(8)</w:t>
      </w:r>
      <w:r w:rsidR="00EB614D">
        <w:rPr>
          <w:rFonts w:hint="eastAsia"/>
        </w:rPr>
        <w:t xml:space="preserve"> </w:t>
      </w:r>
      <w:r w:rsidRPr="0003490B">
        <w:rPr>
          <w:rFonts w:hAnsi="ＭＳ 明朝" w:hint="eastAsia"/>
        </w:rPr>
        <w:t>地区監事</w:t>
      </w:r>
    </w:p>
    <w:p w:rsidR="00AE59AE" w:rsidRPr="0003490B" w:rsidRDefault="00AE59AE" w:rsidP="004B7F9F">
      <w:pPr>
        <w:ind w:firstLineChars="150" w:firstLine="290"/>
        <w:rPr>
          <w:rFonts w:ascii="ＭＳ 明朝" w:hAnsi="ＭＳ 明朝"/>
        </w:rPr>
      </w:pPr>
      <w:r w:rsidRPr="0003490B">
        <w:rPr>
          <w:rFonts w:ascii="ＭＳ 明朝" w:hAnsi="ＭＳ 明朝" w:hint="eastAsia"/>
        </w:rPr>
        <w:t>(9)</w:t>
      </w:r>
      <w:r w:rsidR="00EB614D">
        <w:rPr>
          <w:rFonts w:ascii="ＭＳ 明朝" w:hAnsi="ＭＳ 明朝" w:hint="eastAsia"/>
        </w:rPr>
        <w:t xml:space="preserve"> </w:t>
      </w:r>
      <w:r w:rsidRPr="0003490B">
        <w:rPr>
          <w:rFonts w:hint="eastAsia"/>
        </w:rPr>
        <w:t>事務長、事務次長</w:t>
      </w:r>
    </w:p>
    <w:p w:rsidR="00AE59AE" w:rsidRPr="0003490B" w:rsidRDefault="00AE59AE" w:rsidP="004B7F9F">
      <w:pPr>
        <w:adjustRightInd w:val="0"/>
        <w:ind w:leftChars="50" w:left="194" w:hangingChars="50" w:hanging="97"/>
        <w:jc w:val="left"/>
      </w:pPr>
      <w:r w:rsidRPr="0003490B">
        <w:rPr>
          <w:rFonts w:hint="eastAsia"/>
        </w:rPr>
        <w:t>２</w:t>
      </w:r>
      <w:r w:rsidR="00A46DD3">
        <w:rPr>
          <w:rFonts w:hint="eastAsia"/>
        </w:rPr>
        <w:t xml:space="preserve"> </w:t>
      </w:r>
      <w:r>
        <w:rPr>
          <w:rFonts w:hint="eastAsia"/>
        </w:rPr>
        <w:t>地区協議会総会で</w:t>
      </w:r>
      <w:r w:rsidR="005D65DA">
        <w:rPr>
          <w:rFonts w:hint="eastAsia"/>
        </w:rPr>
        <w:t>選出</w:t>
      </w:r>
      <w:r>
        <w:rPr>
          <w:rFonts w:hint="eastAsia"/>
        </w:rPr>
        <w:t>された地区役員の任期は</w:t>
      </w:r>
      <w:r w:rsidRPr="0003490B">
        <w:rPr>
          <w:rFonts w:hint="eastAsia"/>
        </w:rPr>
        <w:t>次年度の地区協議会総会終了までとし再任を妨げない。ただし、地区委員長</w:t>
      </w:r>
      <w:r w:rsidR="005D65DA">
        <w:rPr>
          <w:rFonts w:hint="eastAsia"/>
        </w:rPr>
        <w:t>及び</w:t>
      </w:r>
      <w:r w:rsidRPr="0003490B">
        <w:rPr>
          <w:rFonts w:hint="eastAsia"/>
        </w:rPr>
        <w:t>地区代表理事の任期は次年度の県連盟総会までとする。</w:t>
      </w:r>
    </w:p>
    <w:p w:rsidR="00AE59AE" w:rsidRPr="0003490B" w:rsidRDefault="005942EA" w:rsidP="004B7F9F">
      <w:pPr>
        <w:pStyle w:val="a3"/>
        <w:adjustRightInd w:val="0"/>
        <w:ind w:leftChars="50" w:left="194" w:hangingChars="50" w:hanging="97"/>
        <w:jc w:val="left"/>
      </w:pPr>
      <w:r>
        <w:rPr>
          <w:rFonts w:hint="eastAsia"/>
        </w:rPr>
        <w:t>３</w:t>
      </w:r>
      <w:r w:rsidR="00EB614D">
        <w:rPr>
          <w:rFonts w:hint="eastAsia"/>
        </w:rPr>
        <w:t xml:space="preserve"> </w:t>
      </w:r>
      <w:r w:rsidR="00AE59AE" w:rsidRPr="0003490B">
        <w:rPr>
          <w:rFonts w:hint="eastAsia"/>
        </w:rPr>
        <w:t>地区役員に欠員を生じた場合の補充または、一時的な地区役員の増員は地区協議会において行う。</w:t>
      </w:r>
    </w:p>
    <w:p w:rsidR="00AE59AE" w:rsidRPr="0003490B" w:rsidRDefault="00AE59AE" w:rsidP="004B7F9F">
      <w:pPr>
        <w:adjustRightInd w:val="0"/>
        <w:ind w:leftChars="50" w:left="194" w:hangingChars="50" w:hanging="97"/>
        <w:jc w:val="left"/>
      </w:pPr>
      <w:r w:rsidRPr="0003490B">
        <w:rPr>
          <w:rFonts w:hint="eastAsia"/>
        </w:rPr>
        <w:t>４</w:t>
      </w:r>
      <w:r w:rsidR="00EB614D">
        <w:rPr>
          <w:rFonts w:hint="eastAsia"/>
        </w:rPr>
        <w:t xml:space="preserve"> </w:t>
      </w:r>
      <w:r>
        <w:rPr>
          <w:rFonts w:hint="eastAsia"/>
        </w:rPr>
        <w:t>補充による役員の任期は</w:t>
      </w:r>
      <w:r w:rsidRPr="0003490B">
        <w:rPr>
          <w:rFonts w:hint="eastAsia"/>
        </w:rPr>
        <w:t>前任者の残任期間とし、一時的な増員による役員の任期は地区協議会の定めるところによる。</w:t>
      </w:r>
    </w:p>
    <w:p w:rsidR="00AE59AE" w:rsidRDefault="00AE59AE" w:rsidP="00AE59AE">
      <w:pPr>
        <w:rPr>
          <w:rFonts w:ascii="ＭＳ 明朝" w:hAnsi="ＭＳ 明朝"/>
          <w:szCs w:val="21"/>
        </w:rPr>
      </w:pPr>
    </w:p>
    <w:p w:rsidR="005942EA" w:rsidRPr="0003490B" w:rsidRDefault="005942EA" w:rsidP="005942EA">
      <w:pPr>
        <w:rPr>
          <w:rFonts w:ascii="ＭＳ 明朝" w:hAnsi="ＭＳ 明朝"/>
          <w:szCs w:val="21"/>
        </w:rPr>
      </w:pPr>
      <w:r w:rsidRPr="0003490B">
        <w:rPr>
          <w:rFonts w:ascii="ＭＳ 明朝" w:hAnsi="ＭＳ 明朝" w:hint="eastAsia"/>
          <w:szCs w:val="21"/>
        </w:rPr>
        <w:lastRenderedPageBreak/>
        <w:t>第</w:t>
      </w:r>
      <w:r w:rsidR="003C0798">
        <w:rPr>
          <w:rFonts w:ascii="ＭＳ 明朝" w:hAnsi="ＭＳ 明朝" w:hint="eastAsia"/>
          <w:szCs w:val="21"/>
        </w:rPr>
        <w:t>９</w:t>
      </w:r>
      <w:r w:rsidRPr="0003490B">
        <w:rPr>
          <w:rFonts w:ascii="ＭＳ 明朝" w:hAnsi="ＭＳ 明朝" w:hint="eastAsia"/>
          <w:szCs w:val="21"/>
        </w:rPr>
        <w:t>条（地区協議会長及び地区協議会副会長）</w:t>
      </w:r>
    </w:p>
    <w:p w:rsidR="005942EA" w:rsidRPr="0003490B" w:rsidRDefault="005942EA" w:rsidP="004B7F9F">
      <w:pPr>
        <w:ind w:firstLineChars="200" w:firstLine="387"/>
        <w:rPr>
          <w:rFonts w:ascii="ＭＳ 明朝" w:hAnsi="ＭＳ 明朝"/>
          <w:szCs w:val="21"/>
        </w:rPr>
      </w:pPr>
      <w:r>
        <w:rPr>
          <w:rFonts w:ascii="ＭＳ 明朝" w:hAnsi="ＭＳ 明朝" w:hint="eastAsia"/>
          <w:szCs w:val="21"/>
        </w:rPr>
        <w:t>地区協議会長は</w:t>
      </w:r>
      <w:r w:rsidRPr="0003490B">
        <w:rPr>
          <w:rFonts w:ascii="ＭＳ 明朝" w:hAnsi="ＭＳ 明朝" w:hint="eastAsia"/>
          <w:szCs w:val="21"/>
        </w:rPr>
        <w:t>地区総会において選出され、地区内の本運動を代表する。</w:t>
      </w:r>
    </w:p>
    <w:p w:rsidR="005942EA" w:rsidRDefault="005942EA" w:rsidP="004B7F9F">
      <w:pPr>
        <w:ind w:leftChars="50" w:left="194" w:hangingChars="50" w:hanging="97"/>
        <w:rPr>
          <w:rFonts w:ascii="ＭＳ 明朝" w:hAnsi="ＭＳ 明朝"/>
          <w:szCs w:val="21"/>
        </w:rPr>
      </w:pPr>
      <w:r>
        <w:rPr>
          <w:rFonts w:ascii="ＭＳ 明朝" w:hAnsi="ＭＳ 明朝" w:hint="eastAsia"/>
          <w:szCs w:val="21"/>
        </w:rPr>
        <w:t>２</w:t>
      </w:r>
      <w:r w:rsidR="00EB614D">
        <w:rPr>
          <w:rFonts w:ascii="ＭＳ 明朝" w:hAnsi="ＭＳ 明朝" w:hint="eastAsia"/>
          <w:szCs w:val="21"/>
        </w:rPr>
        <w:t xml:space="preserve"> </w:t>
      </w:r>
      <w:r>
        <w:rPr>
          <w:rFonts w:ascii="ＭＳ 明朝" w:hAnsi="ＭＳ 明朝" w:hint="eastAsia"/>
          <w:szCs w:val="21"/>
        </w:rPr>
        <w:t>地区協議会副会長は</w:t>
      </w:r>
      <w:r w:rsidRPr="0003490B">
        <w:rPr>
          <w:rFonts w:ascii="ＭＳ 明朝" w:hAnsi="ＭＳ 明朝" w:hint="eastAsia"/>
          <w:szCs w:val="21"/>
        </w:rPr>
        <w:t>地区総会において選出され、地区協議会長を補佐し、地区協議会長に事故あるとき又は欠けたときは任務を代理する。</w:t>
      </w:r>
    </w:p>
    <w:p w:rsidR="00A46DD3" w:rsidRPr="0003490B" w:rsidRDefault="00A46DD3" w:rsidP="004B7F9F">
      <w:pPr>
        <w:ind w:leftChars="50" w:left="194" w:hangingChars="50" w:hanging="97"/>
        <w:rPr>
          <w:rFonts w:ascii="ＭＳ 明朝" w:hAnsi="ＭＳ 明朝"/>
          <w:szCs w:val="21"/>
        </w:rPr>
      </w:pPr>
    </w:p>
    <w:p w:rsidR="005942EA" w:rsidRPr="0003490B" w:rsidRDefault="005942EA" w:rsidP="005942EA">
      <w:pPr>
        <w:rPr>
          <w:rFonts w:ascii="ＭＳ 明朝" w:hAnsi="ＭＳ 明朝"/>
          <w:szCs w:val="21"/>
        </w:rPr>
      </w:pPr>
      <w:r w:rsidRPr="0003490B">
        <w:rPr>
          <w:rFonts w:ascii="ＭＳ 明朝" w:hAnsi="ＭＳ 明朝" w:hint="eastAsia"/>
          <w:szCs w:val="21"/>
        </w:rPr>
        <w:t>第</w:t>
      </w:r>
      <w:r w:rsidR="003C0798">
        <w:rPr>
          <w:rFonts w:ascii="ＭＳ 明朝" w:hAnsi="ＭＳ 明朝" w:hint="eastAsia"/>
          <w:szCs w:val="21"/>
        </w:rPr>
        <w:t>10</w:t>
      </w:r>
      <w:r w:rsidRPr="0003490B">
        <w:rPr>
          <w:rFonts w:ascii="ＭＳ 明朝" w:hAnsi="ＭＳ 明朝" w:hint="eastAsia"/>
          <w:szCs w:val="21"/>
        </w:rPr>
        <w:t>条（地区委員長、地区副委員長及び</w:t>
      </w:r>
      <w:r w:rsidR="00EC48E8">
        <w:rPr>
          <w:rFonts w:ascii="ＭＳ 明朝" w:hAnsi="ＭＳ 明朝" w:hint="eastAsia"/>
          <w:szCs w:val="21"/>
        </w:rPr>
        <w:t>地区</w:t>
      </w:r>
      <w:r w:rsidRPr="0003490B">
        <w:rPr>
          <w:rFonts w:ascii="ＭＳ 明朝" w:hAnsi="ＭＳ 明朝" w:hint="eastAsia"/>
          <w:szCs w:val="21"/>
        </w:rPr>
        <w:t>代表理事）</w:t>
      </w:r>
    </w:p>
    <w:p w:rsidR="005942EA" w:rsidRPr="0003490B" w:rsidRDefault="005942EA" w:rsidP="004B7F9F">
      <w:pPr>
        <w:ind w:firstLineChars="200" w:firstLine="387"/>
        <w:rPr>
          <w:rFonts w:ascii="ＭＳ 明朝" w:hAnsi="ＭＳ 明朝"/>
          <w:szCs w:val="21"/>
        </w:rPr>
      </w:pPr>
      <w:r w:rsidRPr="0003490B">
        <w:rPr>
          <w:rFonts w:ascii="ＭＳ 明朝" w:hAnsi="ＭＳ 明朝" w:hint="eastAsia"/>
          <w:szCs w:val="21"/>
        </w:rPr>
        <w:t>地区委員長、地区副委員長及び</w:t>
      </w:r>
      <w:r w:rsidR="00EC48E8">
        <w:rPr>
          <w:rFonts w:ascii="ＭＳ 明朝" w:hAnsi="ＭＳ 明朝" w:hint="eastAsia"/>
          <w:szCs w:val="21"/>
        </w:rPr>
        <w:t>地区</w:t>
      </w:r>
      <w:r w:rsidRPr="0003490B">
        <w:rPr>
          <w:rFonts w:ascii="ＭＳ 明朝" w:hAnsi="ＭＳ 明朝" w:hint="eastAsia"/>
          <w:szCs w:val="21"/>
        </w:rPr>
        <w:t>代表理事</w:t>
      </w:r>
      <w:r>
        <w:rPr>
          <w:rFonts w:ascii="ＭＳ 明朝" w:hAnsi="ＭＳ 明朝" w:hint="eastAsia"/>
          <w:szCs w:val="21"/>
        </w:rPr>
        <w:t>は</w:t>
      </w:r>
      <w:r w:rsidRPr="0003490B">
        <w:rPr>
          <w:rFonts w:ascii="ＭＳ 明朝" w:hAnsi="ＭＳ 明朝" w:hint="eastAsia"/>
          <w:szCs w:val="21"/>
        </w:rPr>
        <w:t>地区総会において選出される。</w:t>
      </w:r>
    </w:p>
    <w:p w:rsidR="005942EA" w:rsidRPr="0003490B" w:rsidRDefault="005942EA" w:rsidP="004B7F9F">
      <w:pPr>
        <w:ind w:firstLineChars="50" w:firstLine="97"/>
        <w:rPr>
          <w:rFonts w:ascii="ＭＳ 明朝" w:hAnsi="ＭＳ 明朝"/>
          <w:szCs w:val="21"/>
        </w:rPr>
      </w:pPr>
      <w:r>
        <w:rPr>
          <w:rFonts w:ascii="ＭＳ 明朝" w:hAnsi="ＭＳ 明朝" w:hint="eastAsia"/>
          <w:szCs w:val="21"/>
        </w:rPr>
        <w:t>２</w:t>
      </w:r>
      <w:r w:rsidR="00EB614D">
        <w:rPr>
          <w:rFonts w:ascii="ＭＳ 明朝" w:hAnsi="ＭＳ 明朝" w:hint="eastAsia"/>
          <w:szCs w:val="21"/>
        </w:rPr>
        <w:t xml:space="preserve"> </w:t>
      </w:r>
      <w:r>
        <w:rPr>
          <w:rFonts w:ascii="ＭＳ 明朝" w:hAnsi="ＭＳ 明朝" w:hint="eastAsia"/>
          <w:szCs w:val="21"/>
        </w:rPr>
        <w:t>地区委員長は地区委員会を主宰し</w:t>
      </w:r>
      <w:r w:rsidRPr="0003490B">
        <w:rPr>
          <w:rFonts w:ascii="ＭＳ 明朝" w:hAnsi="ＭＳ 明朝" w:hint="eastAsia"/>
          <w:szCs w:val="21"/>
        </w:rPr>
        <w:t>議長となる。</w:t>
      </w:r>
    </w:p>
    <w:p w:rsidR="005942EA" w:rsidRPr="0003490B" w:rsidRDefault="005942EA" w:rsidP="004B7F9F">
      <w:pPr>
        <w:ind w:leftChars="50" w:left="194" w:hangingChars="50" w:hanging="97"/>
        <w:rPr>
          <w:rFonts w:ascii="ＭＳ 明朝" w:hAnsi="ＭＳ 明朝"/>
          <w:szCs w:val="21"/>
        </w:rPr>
      </w:pPr>
      <w:r w:rsidRPr="0003490B">
        <w:rPr>
          <w:rFonts w:ascii="ＭＳ 明朝" w:hAnsi="ＭＳ 明朝" w:hint="eastAsia"/>
          <w:szCs w:val="21"/>
        </w:rPr>
        <w:t>３</w:t>
      </w:r>
      <w:r w:rsidR="00EB614D">
        <w:rPr>
          <w:rFonts w:ascii="ＭＳ 明朝" w:hAnsi="ＭＳ 明朝" w:hint="eastAsia"/>
          <w:szCs w:val="21"/>
        </w:rPr>
        <w:t xml:space="preserve"> </w:t>
      </w:r>
      <w:r>
        <w:rPr>
          <w:rFonts w:ascii="ＭＳ 明朝" w:hAnsi="ＭＳ 明朝" w:hint="eastAsia"/>
          <w:szCs w:val="21"/>
        </w:rPr>
        <w:t>地区副委員長は</w:t>
      </w:r>
      <w:r w:rsidRPr="0003490B">
        <w:rPr>
          <w:rFonts w:ascii="ＭＳ 明朝" w:hAnsi="ＭＳ 明朝" w:hint="eastAsia"/>
          <w:szCs w:val="21"/>
        </w:rPr>
        <w:t>地区委員長を補佐し、地区委員長に事故あるとき又は欠けたときは任務を代理する。</w:t>
      </w:r>
    </w:p>
    <w:p w:rsidR="005942EA" w:rsidRPr="00E73F9E" w:rsidRDefault="005942EA" w:rsidP="004B7F9F">
      <w:pPr>
        <w:ind w:firstLineChars="50" w:firstLine="97"/>
        <w:jc w:val="left"/>
        <w:rPr>
          <w:rFonts w:ascii="ＭＳ 明朝" w:hAnsi="ＭＳ 明朝"/>
          <w:noProof/>
        </w:rPr>
      </w:pPr>
      <w:r>
        <w:rPr>
          <w:rFonts w:ascii="ＭＳ 明朝" w:hAnsi="ＭＳ 明朝" w:hint="eastAsia"/>
          <w:noProof/>
        </w:rPr>
        <w:t>４</w:t>
      </w:r>
      <w:r w:rsidR="00EB614D">
        <w:rPr>
          <w:rFonts w:ascii="ＭＳ 明朝" w:hAnsi="ＭＳ 明朝" w:hint="eastAsia"/>
          <w:noProof/>
        </w:rPr>
        <w:t xml:space="preserve"> </w:t>
      </w:r>
      <w:r w:rsidRPr="0003490B">
        <w:rPr>
          <w:rFonts w:ascii="ＭＳ 明朝" w:hAnsi="ＭＳ 明朝" w:hint="eastAsia"/>
          <w:noProof/>
        </w:rPr>
        <w:t>地区委員長、</w:t>
      </w:r>
      <w:r w:rsidR="00E73F9E">
        <w:rPr>
          <w:rFonts w:ascii="ＭＳ 明朝" w:hAnsi="ＭＳ 明朝" w:hint="eastAsia"/>
          <w:noProof/>
        </w:rPr>
        <w:t>地区</w:t>
      </w:r>
      <w:r w:rsidRPr="00E73F9E">
        <w:rPr>
          <w:rFonts w:ascii="ＭＳ 明朝" w:hAnsi="ＭＳ 明朝" w:hint="eastAsia"/>
          <w:noProof/>
        </w:rPr>
        <w:t>副委員長</w:t>
      </w:r>
      <w:r w:rsidR="00E73F9E" w:rsidRPr="005D65DA">
        <w:rPr>
          <w:rFonts w:ascii="ＭＳ 明朝" w:hAnsi="ＭＳ 明朝" w:hint="eastAsia"/>
          <w:szCs w:val="21"/>
        </w:rPr>
        <w:t>及び</w:t>
      </w:r>
      <w:r w:rsidR="00EC48E8">
        <w:rPr>
          <w:rFonts w:ascii="ＭＳ 明朝" w:hAnsi="ＭＳ 明朝" w:hint="eastAsia"/>
          <w:szCs w:val="21"/>
        </w:rPr>
        <w:t>地区</w:t>
      </w:r>
      <w:r w:rsidR="00E73F9E" w:rsidRPr="005D65DA">
        <w:rPr>
          <w:rFonts w:ascii="ＭＳ 明朝" w:hAnsi="ＭＳ 明朝" w:hint="eastAsia"/>
          <w:szCs w:val="21"/>
        </w:rPr>
        <w:t>代表理事</w:t>
      </w:r>
      <w:r w:rsidRPr="00E73F9E">
        <w:rPr>
          <w:rFonts w:ascii="ＭＳ 明朝" w:hAnsi="ＭＳ 明朝" w:hint="eastAsia"/>
          <w:noProof/>
        </w:rPr>
        <w:t>は隊指導者を兼務できない。</w:t>
      </w:r>
    </w:p>
    <w:p w:rsidR="005942EA" w:rsidRPr="0003490B" w:rsidRDefault="005942EA" w:rsidP="004B7F9F">
      <w:pPr>
        <w:ind w:leftChars="50" w:left="194" w:hangingChars="50" w:hanging="97"/>
        <w:jc w:val="left"/>
        <w:rPr>
          <w:rFonts w:ascii="ＭＳ 明朝" w:hAnsi="ＭＳ 明朝"/>
          <w:noProof/>
        </w:rPr>
      </w:pPr>
      <w:r>
        <w:rPr>
          <w:rFonts w:ascii="ＭＳ 明朝" w:hAnsi="ＭＳ 明朝" w:hint="eastAsia"/>
          <w:noProof/>
        </w:rPr>
        <w:t>５</w:t>
      </w:r>
      <w:r w:rsidR="00EB614D">
        <w:rPr>
          <w:rFonts w:ascii="ＭＳ 明朝" w:hAnsi="ＭＳ 明朝" w:hint="eastAsia"/>
          <w:noProof/>
        </w:rPr>
        <w:t xml:space="preserve"> </w:t>
      </w:r>
      <w:r w:rsidR="00FC210B">
        <w:rPr>
          <w:rFonts w:ascii="ＭＳ 明朝" w:hAnsi="ＭＳ 明朝" w:hint="eastAsia"/>
          <w:noProof/>
        </w:rPr>
        <w:t>地区委員長</w:t>
      </w:r>
      <w:r w:rsidRPr="0003490B">
        <w:rPr>
          <w:rFonts w:ascii="ＭＳ 明朝" w:hAnsi="ＭＳ 明朝" w:hint="eastAsia"/>
          <w:noProof/>
        </w:rPr>
        <w:t>及び</w:t>
      </w:r>
      <w:r w:rsidR="00EC48E8">
        <w:rPr>
          <w:rFonts w:ascii="ＭＳ 明朝" w:hAnsi="ＭＳ 明朝" w:hint="eastAsia"/>
          <w:noProof/>
        </w:rPr>
        <w:t>地区</w:t>
      </w:r>
      <w:r w:rsidRPr="0003490B">
        <w:rPr>
          <w:rFonts w:ascii="ＭＳ 明朝" w:hAnsi="ＭＳ 明朝" w:hint="eastAsia"/>
          <w:noProof/>
        </w:rPr>
        <w:t>代表理事</w:t>
      </w:r>
      <w:r>
        <w:rPr>
          <w:rFonts w:ascii="ＭＳ 明朝" w:hAnsi="ＭＳ 明朝" w:hint="eastAsia"/>
          <w:noProof/>
        </w:rPr>
        <w:t>は</w:t>
      </w:r>
      <w:r w:rsidRPr="0003490B">
        <w:rPr>
          <w:rFonts w:ascii="ＭＳ 明朝" w:hAnsi="ＭＳ 明朝" w:hint="eastAsia"/>
          <w:noProof/>
        </w:rPr>
        <w:t>70歳に達する任期の最終年度、地区総会終了の時を限度とする。</w:t>
      </w:r>
    </w:p>
    <w:p w:rsidR="005942EA" w:rsidRPr="0003490B" w:rsidRDefault="005942EA" w:rsidP="004B7F9F">
      <w:pPr>
        <w:ind w:leftChars="50" w:left="165" w:hangingChars="35" w:hanging="68"/>
        <w:jc w:val="left"/>
        <w:rPr>
          <w:rFonts w:ascii="ＭＳ 明朝" w:hAnsi="Courier New" w:cs="Courier New"/>
          <w:szCs w:val="21"/>
        </w:rPr>
      </w:pPr>
      <w:r w:rsidRPr="0003490B">
        <w:rPr>
          <w:rFonts w:ascii="ＭＳ 明朝" w:hAnsi="ＭＳ 明朝" w:hint="eastAsia"/>
          <w:noProof/>
        </w:rPr>
        <w:t>６</w:t>
      </w:r>
      <w:r w:rsidR="00EB614D">
        <w:rPr>
          <w:rFonts w:ascii="ＭＳ 明朝" w:hAnsi="ＭＳ 明朝" w:hint="eastAsia"/>
          <w:noProof/>
        </w:rPr>
        <w:t xml:space="preserve"> </w:t>
      </w:r>
      <w:r w:rsidR="00D113D3">
        <w:rPr>
          <w:rFonts w:ascii="ＭＳ 明朝" w:hAnsi="Courier New" w:cs="Courier New" w:hint="eastAsia"/>
          <w:szCs w:val="21"/>
        </w:rPr>
        <w:t>地区委員長、</w:t>
      </w:r>
      <w:r w:rsidR="00EC48E8">
        <w:rPr>
          <w:rFonts w:ascii="ＭＳ 明朝" w:hAnsi="Courier New" w:cs="Courier New" w:hint="eastAsia"/>
          <w:szCs w:val="21"/>
        </w:rPr>
        <w:t>地区</w:t>
      </w:r>
      <w:r w:rsidR="00D113D3">
        <w:rPr>
          <w:rFonts w:ascii="ＭＳ 明朝" w:hAnsi="Courier New" w:cs="Courier New" w:hint="eastAsia"/>
          <w:szCs w:val="21"/>
        </w:rPr>
        <w:t>代表理事としての任期は４年を超えることが</w:t>
      </w:r>
      <w:r w:rsidRPr="0003490B">
        <w:rPr>
          <w:rFonts w:ascii="ＭＳ 明朝" w:hAnsi="Courier New" w:cs="Courier New" w:hint="eastAsia"/>
          <w:szCs w:val="21"/>
        </w:rPr>
        <w:t>できない。ただし、地区委員長は特例として１年の延長を認めることができる。</w:t>
      </w:r>
    </w:p>
    <w:p w:rsidR="005942EA" w:rsidRDefault="005942EA" w:rsidP="005942EA">
      <w:pPr>
        <w:rPr>
          <w:rFonts w:ascii="ＭＳ 明朝" w:hAnsi="ＭＳ 明朝"/>
          <w:szCs w:val="21"/>
        </w:rPr>
      </w:pPr>
    </w:p>
    <w:p w:rsidR="00386720" w:rsidRPr="0003490B" w:rsidRDefault="00386720" w:rsidP="00386720">
      <w:pPr>
        <w:rPr>
          <w:rFonts w:ascii="ＭＳ 明朝" w:hAnsi="ＭＳ 明朝"/>
          <w:szCs w:val="21"/>
        </w:rPr>
      </w:pPr>
      <w:r w:rsidRPr="0003490B">
        <w:rPr>
          <w:rFonts w:ascii="ＭＳ 明朝" w:hAnsi="ＭＳ 明朝" w:hint="eastAsia"/>
          <w:szCs w:val="21"/>
        </w:rPr>
        <w:t>第</w:t>
      </w:r>
      <w:r w:rsidR="003C0798">
        <w:rPr>
          <w:rFonts w:ascii="ＭＳ 明朝" w:hAnsi="ＭＳ 明朝" w:hint="eastAsia"/>
          <w:szCs w:val="21"/>
        </w:rPr>
        <w:t>11</w:t>
      </w:r>
      <w:r w:rsidRPr="0003490B">
        <w:rPr>
          <w:rFonts w:ascii="ＭＳ 明朝" w:hAnsi="ＭＳ 明朝" w:hint="eastAsia"/>
          <w:szCs w:val="21"/>
        </w:rPr>
        <w:t>条（地区コミッショナーの委嘱及び任務等）</w:t>
      </w:r>
    </w:p>
    <w:p w:rsidR="00386720" w:rsidRPr="0003490B" w:rsidRDefault="00386720" w:rsidP="004B7F9F">
      <w:pPr>
        <w:ind w:left="193" w:hangingChars="100" w:hanging="193"/>
        <w:rPr>
          <w:rFonts w:ascii="ＭＳ 明朝" w:hAnsi="ＭＳ 明朝"/>
          <w:szCs w:val="21"/>
        </w:rPr>
      </w:pPr>
      <w:r w:rsidRPr="0003490B">
        <w:rPr>
          <w:rFonts w:hint="eastAsia"/>
        </w:rPr>
        <w:t xml:space="preserve">　</w:t>
      </w:r>
      <w:r w:rsidR="00EB614D">
        <w:rPr>
          <w:rFonts w:hint="eastAsia"/>
        </w:rPr>
        <w:t xml:space="preserve">  </w:t>
      </w:r>
      <w:r>
        <w:rPr>
          <w:rFonts w:ascii="ＭＳ 明朝" w:hAnsi="ＭＳ 明朝" w:hint="eastAsia"/>
          <w:szCs w:val="21"/>
        </w:rPr>
        <w:t>地区コミッショナーは</w:t>
      </w:r>
      <w:r w:rsidRPr="0003490B">
        <w:rPr>
          <w:rFonts w:ascii="ＭＳ 明朝" w:hAnsi="ＭＳ 明朝" w:hint="eastAsia"/>
          <w:szCs w:val="21"/>
        </w:rPr>
        <w:t>県連盟コミッショナーと地区委</w:t>
      </w:r>
      <w:r>
        <w:rPr>
          <w:rFonts w:ascii="ＭＳ 明朝" w:hAnsi="ＭＳ 明朝" w:hint="eastAsia"/>
          <w:szCs w:val="21"/>
        </w:rPr>
        <w:t>員長との推薦により、県連盟理事会の議を経て</w:t>
      </w:r>
      <w:r w:rsidRPr="0003490B">
        <w:rPr>
          <w:rFonts w:ascii="ＭＳ 明朝" w:hAnsi="ＭＳ 明朝" w:hint="eastAsia"/>
          <w:szCs w:val="21"/>
        </w:rPr>
        <w:t>連盟長が委嘱する。</w:t>
      </w:r>
    </w:p>
    <w:p w:rsidR="00386720" w:rsidRPr="0003490B" w:rsidRDefault="00386720" w:rsidP="004B7F9F">
      <w:pPr>
        <w:ind w:leftChars="50" w:left="97"/>
        <w:rPr>
          <w:rFonts w:ascii="ＭＳ 明朝" w:hAnsi="ＭＳ 明朝"/>
          <w:szCs w:val="21"/>
        </w:rPr>
      </w:pPr>
      <w:r>
        <w:rPr>
          <w:rFonts w:ascii="ＭＳ 明朝" w:hAnsi="ＭＳ 明朝" w:hint="eastAsia"/>
          <w:szCs w:val="21"/>
        </w:rPr>
        <w:t>２</w:t>
      </w:r>
      <w:r w:rsidR="00EB614D">
        <w:rPr>
          <w:rFonts w:ascii="ＭＳ 明朝" w:hAnsi="ＭＳ 明朝" w:hint="eastAsia"/>
          <w:szCs w:val="21"/>
        </w:rPr>
        <w:t xml:space="preserve"> </w:t>
      </w:r>
      <w:r w:rsidRPr="0003490B">
        <w:rPr>
          <w:rFonts w:ascii="ＭＳ 明朝" w:hAnsi="ＭＳ 明朝" w:hint="eastAsia"/>
          <w:szCs w:val="21"/>
        </w:rPr>
        <w:t>地区コミッショナーの任期は2年とし、再任を妨げない。この場合における更新は6月30日とする。</w:t>
      </w:r>
    </w:p>
    <w:p w:rsidR="00386720" w:rsidRPr="0003490B" w:rsidRDefault="00386720" w:rsidP="004B7F9F">
      <w:pPr>
        <w:ind w:leftChars="-33" w:left="-64" w:firstLineChars="83" w:firstLine="160"/>
        <w:rPr>
          <w:rFonts w:ascii="ＭＳ 明朝" w:hAnsi="ＭＳ 明朝"/>
          <w:szCs w:val="21"/>
        </w:rPr>
      </w:pPr>
      <w:r>
        <w:rPr>
          <w:rFonts w:ascii="ＭＳ 明朝" w:hAnsi="ＭＳ 明朝" w:hint="eastAsia"/>
          <w:szCs w:val="21"/>
        </w:rPr>
        <w:t>３</w:t>
      </w:r>
      <w:r w:rsidR="00EB614D">
        <w:rPr>
          <w:rFonts w:ascii="ＭＳ 明朝" w:hAnsi="ＭＳ 明朝" w:hint="eastAsia"/>
          <w:szCs w:val="21"/>
        </w:rPr>
        <w:t xml:space="preserve"> </w:t>
      </w:r>
      <w:r>
        <w:rPr>
          <w:rFonts w:ascii="ＭＳ 明朝" w:hAnsi="ＭＳ 明朝" w:hint="eastAsia"/>
          <w:szCs w:val="21"/>
        </w:rPr>
        <w:t>地区コミッショナーの推薦にあたっては</w:t>
      </w:r>
      <w:r w:rsidRPr="0003490B">
        <w:rPr>
          <w:rFonts w:ascii="ＭＳ 明朝" w:hAnsi="ＭＳ 明朝" w:hint="eastAsia"/>
          <w:szCs w:val="21"/>
        </w:rPr>
        <w:t>次のことを考慮する。</w:t>
      </w:r>
    </w:p>
    <w:p w:rsidR="00386720" w:rsidRPr="0003490B" w:rsidRDefault="00386720" w:rsidP="004B7F9F">
      <w:pPr>
        <w:ind w:leftChars="-33" w:left="-64" w:firstLineChars="133" w:firstLine="257"/>
        <w:rPr>
          <w:rFonts w:ascii="ＭＳ 明朝" w:hAnsi="ＭＳ 明朝"/>
          <w:szCs w:val="21"/>
        </w:rPr>
      </w:pPr>
      <w:r>
        <w:rPr>
          <w:rFonts w:ascii="ＭＳ 明朝" w:hAnsi="ＭＳ 明朝" w:hint="eastAsia"/>
          <w:szCs w:val="21"/>
        </w:rPr>
        <w:t>(1)</w:t>
      </w:r>
      <w:r w:rsidR="00EB614D">
        <w:rPr>
          <w:rFonts w:ascii="ＭＳ 明朝" w:hAnsi="ＭＳ 明朝" w:hint="eastAsia"/>
          <w:szCs w:val="21"/>
        </w:rPr>
        <w:t xml:space="preserve"> </w:t>
      </w:r>
      <w:r w:rsidRPr="0003490B">
        <w:rPr>
          <w:rFonts w:ascii="ＭＳ 明朝" w:hAnsi="ＭＳ 明朝" w:hint="eastAsia"/>
          <w:szCs w:val="21"/>
        </w:rPr>
        <w:t>青少年の教育を託するに足る品性及び経歴を有すること。</w:t>
      </w:r>
    </w:p>
    <w:p w:rsidR="00386720" w:rsidRPr="0003490B" w:rsidRDefault="00386720" w:rsidP="004B7F9F">
      <w:pPr>
        <w:ind w:leftChars="-33" w:left="-64" w:firstLineChars="133" w:firstLine="257"/>
        <w:rPr>
          <w:rFonts w:ascii="ＭＳ 明朝" w:hAnsi="ＭＳ 明朝"/>
          <w:szCs w:val="21"/>
        </w:rPr>
      </w:pPr>
      <w:r>
        <w:rPr>
          <w:rFonts w:ascii="ＭＳ 明朝" w:hAnsi="ＭＳ 明朝" w:hint="eastAsia"/>
          <w:szCs w:val="21"/>
        </w:rPr>
        <w:t>(2)</w:t>
      </w:r>
      <w:r w:rsidR="00EB614D">
        <w:rPr>
          <w:rFonts w:ascii="ＭＳ 明朝" w:hAnsi="ＭＳ 明朝" w:hint="eastAsia"/>
          <w:szCs w:val="21"/>
        </w:rPr>
        <w:t xml:space="preserve"> </w:t>
      </w:r>
      <w:r w:rsidRPr="0003490B">
        <w:rPr>
          <w:rFonts w:ascii="ＭＳ 明朝" w:hAnsi="ＭＳ 明朝" w:hint="eastAsia"/>
          <w:szCs w:val="21"/>
        </w:rPr>
        <w:t>本運動の経験及び知識を有すること。</w:t>
      </w:r>
    </w:p>
    <w:p w:rsidR="00386720" w:rsidRPr="0003490B" w:rsidRDefault="00386720" w:rsidP="004B7F9F">
      <w:pPr>
        <w:ind w:leftChars="-33" w:left="-64" w:firstLineChars="133" w:firstLine="257"/>
        <w:rPr>
          <w:rFonts w:ascii="ＭＳ 明朝" w:hAnsi="ＭＳ 明朝"/>
          <w:szCs w:val="21"/>
        </w:rPr>
      </w:pPr>
      <w:r>
        <w:rPr>
          <w:rFonts w:ascii="ＭＳ 明朝" w:hAnsi="ＭＳ 明朝" w:hint="eastAsia"/>
          <w:szCs w:val="21"/>
        </w:rPr>
        <w:t>(3</w:t>
      </w:r>
      <w:r w:rsidR="00EB614D">
        <w:rPr>
          <w:rFonts w:ascii="ＭＳ 明朝" w:hAnsi="ＭＳ 明朝" w:hint="eastAsia"/>
          <w:szCs w:val="21"/>
        </w:rPr>
        <w:t>)</w:t>
      </w:r>
      <w:r w:rsidRPr="0003490B">
        <w:rPr>
          <w:rFonts w:ascii="ＭＳ 明朝" w:hAnsi="ＭＳ 明朝" w:hint="eastAsia"/>
          <w:szCs w:val="21"/>
        </w:rPr>
        <w:t xml:space="preserve"> 地区内の教育指導にたずさわる指導者を主導する能力を有すること。</w:t>
      </w:r>
    </w:p>
    <w:p w:rsidR="00386720" w:rsidRPr="0003490B" w:rsidRDefault="00386720" w:rsidP="004B7F9F">
      <w:pPr>
        <w:ind w:leftChars="100" w:left="386" w:hangingChars="100" w:hanging="193"/>
        <w:rPr>
          <w:rFonts w:ascii="ＭＳ 明朝" w:hAnsi="ＭＳ 明朝"/>
          <w:szCs w:val="21"/>
        </w:rPr>
      </w:pPr>
      <w:r w:rsidRPr="0003490B">
        <w:rPr>
          <w:rFonts w:ascii="ＭＳ 明朝" w:hAnsi="ＭＳ 明朝" w:hint="eastAsia"/>
          <w:szCs w:val="21"/>
        </w:rPr>
        <w:t>(4)</w:t>
      </w:r>
      <w:r w:rsidR="00A46DD3">
        <w:rPr>
          <w:rFonts w:ascii="ＭＳ 明朝" w:hAnsi="ＭＳ 明朝" w:hint="eastAsia"/>
          <w:szCs w:val="21"/>
        </w:rPr>
        <w:t xml:space="preserve"> </w:t>
      </w:r>
      <w:r w:rsidRPr="0003490B">
        <w:rPr>
          <w:rFonts w:ascii="ＭＳ 明朝" w:hAnsi="ＭＳ 明朝" w:hint="eastAsia"/>
          <w:szCs w:val="21"/>
        </w:rPr>
        <w:t>コミッショナー研修所を修了した者又は就任後できるだけ速やかにコミッショナー研修所を修了できる者であること。</w:t>
      </w:r>
    </w:p>
    <w:p w:rsidR="00386720" w:rsidRPr="0003490B" w:rsidRDefault="00384050" w:rsidP="004B7F9F">
      <w:pPr>
        <w:ind w:leftChars="-33" w:left="-64" w:firstLineChars="83" w:firstLine="160"/>
        <w:rPr>
          <w:rFonts w:ascii="ＭＳ 明朝" w:hAnsi="ＭＳ 明朝"/>
          <w:szCs w:val="21"/>
        </w:rPr>
      </w:pPr>
      <w:r>
        <w:rPr>
          <w:rFonts w:ascii="ＭＳ 明朝" w:hAnsi="ＭＳ 明朝" w:hint="eastAsia"/>
          <w:szCs w:val="21"/>
        </w:rPr>
        <w:t>４</w:t>
      </w:r>
      <w:r w:rsidR="00A46DD3">
        <w:rPr>
          <w:rFonts w:ascii="ＭＳ 明朝" w:hAnsi="ＭＳ 明朝" w:hint="eastAsia"/>
          <w:szCs w:val="21"/>
        </w:rPr>
        <w:t xml:space="preserve"> </w:t>
      </w:r>
      <w:r w:rsidR="00386720">
        <w:rPr>
          <w:rFonts w:ascii="ＭＳ 明朝" w:hAnsi="ＭＳ 明朝" w:hint="eastAsia"/>
          <w:szCs w:val="21"/>
        </w:rPr>
        <w:t>地区コミッショナーの任務は</w:t>
      </w:r>
      <w:r w:rsidR="00F334B7">
        <w:rPr>
          <w:rFonts w:ascii="ＭＳ 明朝" w:hAnsi="ＭＳ 明朝" w:hint="eastAsia"/>
          <w:szCs w:val="21"/>
        </w:rPr>
        <w:t>次のとおり</w:t>
      </w:r>
      <w:r w:rsidR="00B175FD" w:rsidRPr="008A599A">
        <w:rPr>
          <w:rFonts w:ascii="ＭＳ 明朝" w:hAnsi="ＭＳ 明朝" w:hint="eastAsia"/>
          <w:szCs w:val="21"/>
        </w:rPr>
        <w:t>とする</w:t>
      </w:r>
      <w:r w:rsidR="00B175FD">
        <w:rPr>
          <w:rFonts w:ascii="ＭＳ 明朝" w:hAnsi="ＭＳ 明朝" w:hint="eastAsia"/>
          <w:szCs w:val="21"/>
        </w:rPr>
        <w:t>。（詳細は</w:t>
      </w:r>
      <w:r w:rsidR="00B175FD" w:rsidRPr="008A599A">
        <w:rPr>
          <w:rFonts w:ascii="ＭＳ 明朝" w:hAnsi="ＭＳ 明朝" w:hint="eastAsia"/>
          <w:szCs w:val="21"/>
        </w:rPr>
        <w:t>別表2</w:t>
      </w:r>
      <w:r w:rsidR="00B175FD">
        <w:rPr>
          <w:rFonts w:ascii="ＭＳ 明朝" w:hAnsi="ＭＳ 明朝" w:hint="eastAsia"/>
          <w:szCs w:val="21"/>
        </w:rPr>
        <w:t>）</w:t>
      </w:r>
    </w:p>
    <w:p w:rsidR="00386720" w:rsidRPr="0003490B" w:rsidRDefault="00384050" w:rsidP="004B7F9F">
      <w:pPr>
        <w:ind w:leftChars="100" w:left="386" w:hangingChars="100" w:hanging="193"/>
        <w:rPr>
          <w:rFonts w:ascii="ＭＳ 明朝" w:hAnsi="ＭＳ 明朝"/>
          <w:szCs w:val="21"/>
        </w:rPr>
      </w:pPr>
      <w:r>
        <w:rPr>
          <w:rFonts w:ascii="ＭＳ 明朝" w:hAnsi="ＭＳ 明朝" w:hint="eastAsia"/>
          <w:szCs w:val="21"/>
        </w:rPr>
        <w:t>(1)</w:t>
      </w:r>
      <w:r w:rsidR="00A46DD3">
        <w:rPr>
          <w:rFonts w:ascii="ＭＳ 明朝" w:hAnsi="ＭＳ 明朝" w:hint="eastAsia"/>
          <w:szCs w:val="21"/>
        </w:rPr>
        <w:t xml:space="preserve"> </w:t>
      </w:r>
      <w:r w:rsidR="003B6DC5">
        <w:rPr>
          <w:rFonts w:ascii="ＭＳ 明朝" w:hAnsi="ＭＳ 明朝" w:hint="eastAsia"/>
          <w:szCs w:val="21"/>
        </w:rPr>
        <w:t>地区コミッショナーは</w:t>
      </w:r>
      <w:r w:rsidR="00386720" w:rsidRPr="0003490B">
        <w:rPr>
          <w:rFonts w:ascii="ＭＳ 明朝" w:hAnsi="ＭＳ 明朝" w:hint="eastAsia"/>
          <w:szCs w:val="21"/>
        </w:rPr>
        <w:t>地区における本運動が日本連盟と県連盟の規定に従い展開するよう努めるとともに、地区内の指導者に対して助言及び指導を行う。</w:t>
      </w:r>
    </w:p>
    <w:p w:rsidR="00386720" w:rsidRPr="0003490B" w:rsidRDefault="00384050" w:rsidP="004B7F9F">
      <w:pPr>
        <w:ind w:leftChars="100" w:left="386" w:hangingChars="100" w:hanging="193"/>
        <w:rPr>
          <w:rFonts w:ascii="ＭＳ 明朝" w:hAnsi="ＭＳ 明朝"/>
          <w:szCs w:val="21"/>
        </w:rPr>
      </w:pPr>
      <w:r>
        <w:rPr>
          <w:rFonts w:ascii="ＭＳ 明朝" w:hAnsi="ＭＳ 明朝" w:hint="eastAsia"/>
          <w:szCs w:val="21"/>
        </w:rPr>
        <w:t>(2)</w:t>
      </w:r>
      <w:r w:rsidR="00A46DD3">
        <w:rPr>
          <w:rFonts w:ascii="ＭＳ 明朝" w:hAnsi="ＭＳ 明朝" w:hint="eastAsia"/>
          <w:szCs w:val="21"/>
        </w:rPr>
        <w:t xml:space="preserve"> </w:t>
      </w:r>
      <w:r w:rsidR="00386720">
        <w:rPr>
          <w:rFonts w:ascii="ＭＳ 明朝" w:hAnsi="ＭＳ 明朝" w:hint="eastAsia"/>
          <w:szCs w:val="21"/>
        </w:rPr>
        <w:t>地区コミッショナーは</w:t>
      </w:r>
      <w:r w:rsidR="00386720" w:rsidRPr="0003490B">
        <w:rPr>
          <w:rFonts w:ascii="ＭＳ 明朝" w:hAnsi="ＭＳ 明朝" w:hint="eastAsia"/>
          <w:szCs w:val="21"/>
        </w:rPr>
        <w:t>地区委員会の下で、スカウト教育について純正な推進を図り、地区委員会に対して責任を負うとともに、教育・指導面で地区を代表する。</w:t>
      </w:r>
    </w:p>
    <w:p w:rsidR="00386720" w:rsidRPr="0003490B" w:rsidRDefault="00384050" w:rsidP="004B7F9F">
      <w:pPr>
        <w:ind w:leftChars="100" w:left="386" w:hangingChars="100" w:hanging="193"/>
        <w:rPr>
          <w:rFonts w:ascii="ＭＳ 明朝" w:hAnsi="ＭＳ 明朝"/>
          <w:szCs w:val="21"/>
        </w:rPr>
      </w:pPr>
      <w:r>
        <w:rPr>
          <w:rFonts w:ascii="ＭＳ 明朝" w:hAnsi="ＭＳ 明朝" w:hint="eastAsia"/>
          <w:szCs w:val="21"/>
        </w:rPr>
        <w:t>(3)</w:t>
      </w:r>
      <w:r w:rsidR="00A46DD3">
        <w:rPr>
          <w:rFonts w:ascii="ＭＳ 明朝" w:hAnsi="ＭＳ 明朝" w:hint="eastAsia"/>
          <w:szCs w:val="21"/>
        </w:rPr>
        <w:t xml:space="preserve"> </w:t>
      </w:r>
      <w:r w:rsidR="00386720">
        <w:rPr>
          <w:rFonts w:ascii="ＭＳ 明朝" w:hAnsi="ＭＳ 明朝" w:hint="eastAsia"/>
          <w:szCs w:val="21"/>
        </w:rPr>
        <w:t>地区コミッショナーは</w:t>
      </w:r>
      <w:r w:rsidR="00386720" w:rsidRPr="0003490B">
        <w:rPr>
          <w:rFonts w:ascii="ＭＳ 明朝" w:hAnsi="ＭＳ 明朝" w:hint="eastAsia"/>
          <w:szCs w:val="21"/>
        </w:rPr>
        <w:t>地区副コミッショナーを統括し、所管する任務を分担させるとともに、団担当コミッショナーに対して指導及び助言を行う。</w:t>
      </w:r>
    </w:p>
    <w:p w:rsidR="00386720" w:rsidRPr="0003490B" w:rsidRDefault="00384050" w:rsidP="004B7F9F">
      <w:pPr>
        <w:ind w:leftChars="100" w:left="386" w:hangingChars="100" w:hanging="193"/>
        <w:rPr>
          <w:rFonts w:ascii="ＭＳ 明朝" w:hAnsi="ＭＳ 明朝"/>
          <w:szCs w:val="21"/>
        </w:rPr>
      </w:pPr>
      <w:r>
        <w:rPr>
          <w:rFonts w:ascii="ＭＳ 明朝" w:hAnsi="ＭＳ 明朝" w:hint="eastAsia"/>
          <w:szCs w:val="21"/>
        </w:rPr>
        <w:t>(4)</w:t>
      </w:r>
      <w:r w:rsidR="00A46DD3">
        <w:rPr>
          <w:rFonts w:ascii="ＭＳ 明朝" w:hAnsi="ＭＳ 明朝" w:hint="eastAsia"/>
          <w:szCs w:val="21"/>
        </w:rPr>
        <w:t xml:space="preserve"> </w:t>
      </w:r>
      <w:r w:rsidR="00386720">
        <w:rPr>
          <w:rFonts w:ascii="ＭＳ 明朝" w:hAnsi="ＭＳ 明朝" w:hint="eastAsia"/>
          <w:szCs w:val="21"/>
        </w:rPr>
        <w:t>地区コミッショナーは</w:t>
      </w:r>
      <w:r w:rsidR="00386720" w:rsidRPr="0003490B">
        <w:rPr>
          <w:rFonts w:ascii="ＭＳ 明朝" w:hAnsi="ＭＳ 明朝" w:hint="eastAsia"/>
          <w:szCs w:val="21"/>
        </w:rPr>
        <w:t>地区内のコミッショナーと協力し、団に対して助言及び指導並びに援助を行う。</w:t>
      </w:r>
    </w:p>
    <w:p w:rsidR="00384050" w:rsidRPr="0003490B" w:rsidRDefault="00384050" w:rsidP="004B7F9F">
      <w:pPr>
        <w:ind w:leftChars="-33" w:left="-64" w:firstLineChars="33" w:firstLine="64"/>
        <w:rPr>
          <w:rFonts w:ascii="ＭＳ 明朝" w:hAnsi="ＭＳ 明朝"/>
          <w:szCs w:val="21"/>
        </w:rPr>
      </w:pPr>
      <w:r w:rsidRPr="0003490B">
        <w:rPr>
          <w:rFonts w:ascii="ＭＳ 明朝" w:hAnsi="ＭＳ 明朝" w:hint="eastAsia"/>
          <w:szCs w:val="21"/>
        </w:rPr>
        <w:lastRenderedPageBreak/>
        <w:t>第</w:t>
      </w:r>
      <w:r w:rsidR="003C0798">
        <w:rPr>
          <w:rFonts w:ascii="ＭＳ 明朝" w:hAnsi="ＭＳ 明朝" w:hint="eastAsia"/>
          <w:szCs w:val="21"/>
        </w:rPr>
        <w:t>12</w:t>
      </w:r>
      <w:r w:rsidRPr="0003490B">
        <w:rPr>
          <w:rFonts w:ascii="ＭＳ 明朝" w:hAnsi="ＭＳ 明朝" w:hint="eastAsia"/>
          <w:szCs w:val="21"/>
        </w:rPr>
        <w:t>条（地区副コミッショナーの委嘱及び任務等）</w:t>
      </w:r>
    </w:p>
    <w:p w:rsidR="00384050" w:rsidRPr="0003490B" w:rsidRDefault="00384050" w:rsidP="004B7F9F">
      <w:pPr>
        <w:ind w:left="193" w:hangingChars="100" w:hanging="193"/>
        <w:rPr>
          <w:rFonts w:ascii="ＭＳ 明朝" w:hAnsi="ＭＳ 明朝"/>
          <w:szCs w:val="21"/>
        </w:rPr>
      </w:pPr>
      <w:r w:rsidRPr="0003490B">
        <w:rPr>
          <w:rFonts w:ascii="ＭＳ 明朝" w:hAnsi="ＭＳ 明朝" w:hint="eastAsia"/>
          <w:color w:val="FF0000"/>
          <w:szCs w:val="21"/>
        </w:rPr>
        <w:t xml:space="preserve">　</w:t>
      </w:r>
      <w:r w:rsidR="00A46DD3">
        <w:rPr>
          <w:rFonts w:ascii="ＭＳ 明朝" w:hAnsi="ＭＳ 明朝" w:hint="eastAsia"/>
          <w:color w:val="FF0000"/>
          <w:szCs w:val="21"/>
        </w:rPr>
        <w:t xml:space="preserve">  </w:t>
      </w:r>
      <w:r>
        <w:rPr>
          <w:rFonts w:ascii="ＭＳ 明朝" w:hAnsi="ＭＳ 明朝" w:hint="eastAsia"/>
          <w:szCs w:val="21"/>
        </w:rPr>
        <w:t>地区副コミッショナーは</w:t>
      </w:r>
      <w:r w:rsidRPr="0003490B">
        <w:rPr>
          <w:rFonts w:ascii="ＭＳ 明朝" w:hAnsi="ＭＳ 明朝" w:hint="eastAsia"/>
          <w:szCs w:val="21"/>
        </w:rPr>
        <w:t>必要に応じて地区</w:t>
      </w:r>
      <w:r>
        <w:rPr>
          <w:rFonts w:ascii="ＭＳ 明朝" w:hAnsi="ＭＳ 明朝" w:hint="eastAsia"/>
          <w:szCs w:val="21"/>
        </w:rPr>
        <w:t>コミッショナーと地区委員長の推薦により、県連盟理事会の議を経て</w:t>
      </w:r>
      <w:r w:rsidRPr="0003490B">
        <w:rPr>
          <w:rFonts w:ascii="ＭＳ 明朝" w:hAnsi="ＭＳ 明朝" w:hint="eastAsia"/>
          <w:szCs w:val="21"/>
        </w:rPr>
        <w:t>連盟長が委嘱する。</w:t>
      </w:r>
    </w:p>
    <w:p w:rsidR="00384050" w:rsidRPr="0003490B" w:rsidRDefault="00384050" w:rsidP="004B7F9F">
      <w:pPr>
        <w:ind w:leftChars="-33" w:left="-64" w:firstLineChars="83" w:firstLine="160"/>
        <w:rPr>
          <w:rFonts w:ascii="ＭＳ 明朝" w:hAnsi="ＭＳ 明朝"/>
          <w:szCs w:val="21"/>
        </w:rPr>
      </w:pPr>
      <w:r>
        <w:rPr>
          <w:rFonts w:ascii="ＭＳ 明朝" w:hAnsi="ＭＳ 明朝" w:hint="eastAsia"/>
          <w:szCs w:val="21"/>
        </w:rPr>
        <w:t>２</w:t>
      </w:r>
      <w:r w:rsidR="00A46DD3">
        <w:rPr>
          <w:rFonts w:ascii="ＭＳ 明朝" w:hAnsi="ＭＳ 明朝" w:hint="eastAsia"/>
          <w:szCs w:val="21"/>
        </w:rPr>
        <w:t xml:space="preserve"> </w:t>
      </w:r>
      <w:r>
        <w:rPr>
          <w:rFonts w:ascii="ＭＳ 明朝" w:hAnsi="ＭＳ 明朝" w:hint="eastAsia"/>
          <w:szCs w:val="21"/>
        </w:rPr>
        <w:t>地区副コミッショナーは</w:t>
      </w:r>
      <w:r w:rsidRPr="0003490B">
        <w:rPr>
          <w:rFonts w:ascii="ＭＳ 明朝" w:hAnsi="ＭＳ 明朝" w:hint="eastAsia"/>
          <w:szCs w:val="21"/>
        </w:rPr>
        <w:t>地区コミッショナーを補佐し、分掌された任務を行う。</w:t>
      </w:r>
    </w:p>
    <w:p w:rsidR="00384050" w:rsidRPr="0003490B" w:rsidRDefault="00384050" w:rsidP="004B7F9F">
      <w:pPr>
        <w:ind w:leftChars="50" w:left="194" w:hangingChars="50" w:hanging="97"/>
        <w:rPr>
          <w:rFonts w:ascii="ＭＳ 明朝" w:hAnsi="ＭＳ 明朝"/>
          <w:szCs w:val="21"/>
        </w:rPr>
      </w:pPr>
      <w:r>
        <w:rPr>
          <w:rFonts w:ascii="ＭＳ 明朝" w:hAnsi="ＭＳ 明朝" w:hint="eastAsia"/>
          <w:szCs w:val="21"/>
        </w:rPr>
        <w:t>３</w:t>
      </w:r>
      <w:r w:rsidR="00A46DD3">
        <w:rPr>
          <w:rFonts w:ascii="ＭＳ 明朝" w:hAnsi="ＭＳ 明朝" w:hint="eastAsia"/>
          <w:szCs w:val="21"/>
        </w:rPr>
        <w:t xml:space="preserve"> </w:t>
      </w:r>
      <w:r>
        <w:rPr>
          <w:rFonts w:ascii="ＭＳ 明朝" w:hAnsi="ＭＳ 明朝" w:hint="eastAsia"/>
          <w:szCs w:val="21"/>
        </w:rPr>
        <w:t>地区副コミッショナーの任期、推薦条件等は地区コミッショナーに準ずる。ただし、研修歴については</w:t>
      </w:r>
      <w:r w:rsidRPr="0003490B">
        <w:rPr>
          <w:rFonts w:ascii="ＭＳ 明朝" w:hAnsi="ＭＳ 明朝" w:hint="eastAsia"/>
          <w:szCs w:val="21"/>
        </w:rPr>
        <w:t>コミッショナー研修所をウッドバッジ実修所と読み替えて適用する。</w:t>
      </w:r>
    </w:p>
    <w:p w:rsidR="00384050" w:rsidRDefault="00384050" w:rsidP="00384050">
      <w:pPr>
        <w:rPr>
          <w:rFonts w:ascii="ＭＳ 明朝" w:hAnsi="ＭＳ 明朝"/>
          <w:szCs w:val="21"/>
        </w:rPr>
      </w:pPr>
    </w:p>
    <w:p w:rsidR="006C2DA7" w:rsidRPr="0003490B" w:rsidRDefault="006C2DA7" w:rsidP="00384050">
      <w:pPr>
        <w:rPr>
          <w:rFonts w:ascii="ＭＳ 明朝" w:hAnsi="ＭＳ 明朝" w:hint="eastAsia"/>
          <w:szCs w:val="21"/>
        </w:rPr>
      </w:pPr>
    </w:p>
    <w:p w:rsidR="00384050" w:rsidRPr="0003490B" w:rsidRDefault="00384050" w:rsidP="004B7F9F">
      <w:pPr>
        <w:ind w:leftChars="-33" w:left="-64" w:firstLineChars="33" w:firstLine="64"/>
        <w:rPr>
          <w:rFonts w:ascii="ＭＳ 明朝" w:hAnsi="ＭＳ 明朝"/>
          <w:szCs w:val="21"/>
        </w:rPr>
      </w:pPr>
      <w:r w:rsidRPr="0003490B">
        <w:rPr>
          <w:rFonts w:ascii="ＭＳ 明朝" w:hAnsi="ＭＳ 明朝" w:hint="eastAsia"/>
          <w:szCs w:val="21"/>
        </w:rPr>
        <w:t>第</w:t>
      </w:r>
      <w:r w:rsidR="003C0798">
        <w:rPr>
          <w:rFonts w:ascii="ＭＳ 明朝" w:hAnsi="ＭＳ 明朝" w:hint="eastAsia"/>
          <w:szCs w:val="21"/>
        </w:rPr>
        <w:t>13</w:t>
      </w:r>
      <w:r w:rsidRPr="0003490B">
        <w:rPr>
          <w:rFonts w:ascii="ＭＳ 明朝" w:hAnsi="ＭＳ 明朝" w:hint="eastAsia"/>
          <w:szCs w:val="21"/>
        </w:rPr>
        <w:t>条（団担当コミッショナーの委嘱及び任務等）</w:t>
      </w:r>
    </w:p>
    <w:p w:rsidR="00384050" w:rsidRPr="0003490B" w:rsidRDefault="00384050" w:rsidP="004B7F9F">
      <w:pPr>
        <w:ind w:left="193" w:hangingChars="100" w:hanging="193"/>
        <w:rPr>
          <w:rFonts w:ascii="ＭＳ 明朝" w:hAnsi="ＭＳ 明朝"/>
          <w:szCs w:val="21"/>
        </w:rPr>
      </w:pPr>
      <w:r w:rsidRPr="0003490B">
        <w:rPr>
          <w:rFonts w:ascii="ＭＳ 明朝" w:hAnsi="ＭＳ 明朝" w:hint="eastAsia"/>
          <w:color w:val="FF0000"/>
          <w:szCs w:val="21"/>
        </w:rPr>
        <w:t xml:space="preserve">　</w:t>
      </w:r>
      <w:r w:rsidR="00A46DD3">
        <w:rPr>
          <w:rFonts w:ascii="ＭＳ 明朝" w:hAnsi="ＭＳ 明朝" w:hint="eastAsia"/>
          <w:color w:val="FF0000"/>
          <w:szCs w:val="21"/>
        </w:rPr>
        <w:t xml:space="preserve">  </w:t>
      </w:r>
      <w:r>
        <w:rPr>
          <w:rFonts w:ascii="ＭＳ 明朝" w:hAnsi="ＭＳ 明朝" w:hint="eastAsia"/>
          <w:szCs w:val="21"/>
        </w:rPr>
        <w:t>団担当コミッショナーは</w:t>
      </w:r>
      <w:r w:rsidRPr="0003490B">
        <w:rPr>
          <w:rFonts w:ascii="ＭＳ 明朝" w:hAnsi="ＭＳ 明朝" w:hint="eastAsia"/>
          <w:szCs w:val="21"/>
        </w:rPr>
        <w:t>地区</w:t>
      </w:r>
      <w:r>
        <w:rPr>
          <w:rFonts w:ascii="ＭＳ 明朝" w:hAnsi="ＭＳ 明朝" w:hint="eastAsia"/>
          <w:szCs w:val="21"/>
        </w:rPr>
        <w:t>コミッショナーと地区委員長の推薦により、県連盟理事会の議を経て</w:t>
      </w:r>
      <w:r w:rsidRPr="0003490B">
        <w:rPr>
          <w:rFonts w:ascii="ＭＳ 明朝" w:hAnsi="ＭＳ 明朝" w:hint="eastAsia"/>
          <w:szCs w:val="21"/>
        </w:rPr>
        <w:t>連盟長が委嘱する。</w:t>
      </w:r>
    </w:p>
    <w:p w:rsidR="00384050" w:rsidRPr="0003490B" w:rsidRDefault="00384050" w:rsidP="00EC48E8">
      <w:pPr>
        <w:ind w:leftChars="36" w:left="167" w:hangingChars="50" w:hanging="97"/>
        <w:rPr>
          <w:rFonts w:ascii="ＭＳ 明朝" w:hAnsi="ＭＳ 明朝"/>
          <w:szCs w:val="21"/>
        </w:rPr>
      </w:pPr>
      <w:r>
        <w:rPr>
          <w:rFonts w:ascii="ＭＳ 明朝" w:hAnsi="ＭＳ 明朝" w:hint="eastAsia"/>
          <w:szCs w:val="21"/>
        </w:rPr>
        <w:t>２</w:t>
      </w:r>
      <w:r w:rsidR="00A46DD3">
        <w:rPr>
          <w:rFonts w:ascii="ＭＳ 明朝" w:hAnsi="ＭＳ 明朝" w:hint="eastAsia"/>
          <w:szCs w:val="21"/>
        </w:rPr>
        <w:t xml:space="preserve"> </w:t>
      </w:r>
      <w:r w:rsidRPr="0003490B">
        <w:rPr>
          <w:rFonts w:ascii="ＭＳ 明朝" w:hAnsi="ＭＳ 明朝" w:hint="eastAsia"/>
          <w:szCs w:val="21"/>
        </w:rPr>
        <w:t>団担当コミッショナーの任期、推薦</w:t>
      </w:r>
      <w:r>
        <w:rPr>
          <w:rFonts w:ascii="ＭＳ 明朝" w:hAnsi="ＭＳ 明朝" w:hint="eastAsia"/>
          <w:szCs w:val="21"/>
        </w:rPr>
        <w:t>条件等は、地区コミッショナーに準ずる。ただし、研修歴については</w:t>
      </w:r>
      <w:r w:rsidRPr="0003490B">
        <w:rPr>
          <w:rFonts w:ascii="ＭＳ 明朝" w:hAnsi="ＭＳ 明朝" w:hint="eastAsia"/>
          <w:szCs w:val="21"/>
        </w:rPr>
        <w:t>コミッショナー研修所をウッドバッジ実修所と読み替えて適用する。</w:t>
      </w:r>
    </w:p>
    <w:p w:rsidR="00384050" w:rsidRPr="0003490B" w:rsidRDefault="00384050" w:rsidP="004B7F9F">
      <w:pPr>
        <w:ind w:leftChars="50" w:left="165" w:hangingChars="35" w:hanging="68"/>
        <w:rPr>
          <w:rFonts w:ascii="ＭＳ 明朝" w:hAnsi="ＭＳ 明朝"/>
          <w:szCs w:val="21"/>
        </w:rPr>
      </w:pPr>
      <w:r>
        <w:rPr>
          <w:rFonts w:ascii="ＭＳ 明朝" w:hAnsi="ＭＳ 明朝" w:hint="eastAsia"/>
          <w:szCs w:val="21"/>
        </w:rPr>
        <w:t>３</w:t>
      </w:r>
      <w:r w:rsidR="00A46DD3">
        <w:rPr>
          <w:rFonts w:ascii="ＭＳ 明朝" w:hAnsi="ＭＳ 明朝" w:hint="eastAsia"/>
          <w:szCs w:val="21"/>
        </w:rPr>
        <w:t xml:space="preserve"> </w:t>
      </w:r>
      <w:r w:rsidRPr="0003490B">
        <w:rPr>
          <w:rFonts w:ascii="ＭＳ 明朝" w:hAnsi="ＭＳ 明朝" w:hint="eastAsia"/>
          <w:szCs w:val="21"/>
        </w:rPr>
        <w:t>団担当コミッショナーは地区コミッショナーの助言と指導</w:t>
      </w:r>
      <w:r>
        <w:rPr>
          <w:rFonts w:ascii="ＭＳ 明朝" w:hAnsi="ＭＳ 明朝" w:hint="eastAsia"/>
          <w:szCs w:val="21"/>
        </w:rPr>
        <w:t>を受け、担当する団及び隊が</w:t>
      </w:r>
      <w:r w:rsidRPr="0003490B">
        <w:rPr>
          <w:rFonts w:ascii="ＭＳ 明朝" w:hAnsi="ＭＳ 明朝" w:hint="eastAsia"/>
          <w:szCs w:val="21"/>
        </w:rPr>
        <w:t>日本連盟及び県連盟の方針に従い、効果的にプログラムが実施されるように団の訪問や巡回を通して団委員会及び隊指導者に協力し、助言及び指導並びに援助を行う。</w:t>
      </w:r>
    </w:p>
    <w:p w:rsidR="00384050" w:rsidRDefault="00384050" w:rsidP="004B7F9F">
      <w:pPr>
        <w:ind w:leftChars="-33" w:left="-64" w:firstLineChars="83" w:firstLine="160"/>
        <w:rPr>
          <w:rFonts w:ascii="ＭＳ 明朝" w:hAnsi="ＭＳ 明朝"/>
          <w:szCs w:val="21"/>
        </w:rPr>
      </w:pPr>
      <w:r>
        <w:rPr>
          <w:rFonts w:ascii="ＭＳ 明朝" w:hAnsi="ＭＳ 明朝" w:hint="eastAsia"/>
          <w:szCs w:val="21"/>
        </w:rPr>
        <w:t>４</w:t>
      </w:r>
      <w:r w:rsidR="00A46DD3">
        <w:rPr>
          <w:rFonts w:ascii="ＭＳ 明朝" w:hAnsi="ＭＳ 明朝" w:hint="eastAsia"/>
          <w:szCs w:val="21"/>
        </w:rPr>
        <w:t xml:space="preserve"> </w:t>
      </w:r>
      <w:r>
        <w:rPr>
          <w:rFonts w:ascii="ＭＳ 明朝" w:hAnsi="ＭＳ 明朝" w:hint="eastAsia"/>
          <w:szCs w:val="21"/>
        </w:rPr>
        <w:t>団担当コミッショナーは</w:t>
      </w:r>
      <w:r w:rsidRPr="0003490B">
        <w:rPr>
          <w:rFonts w:ascii="ＭＳ 明朝" w:hAnsi="ＭＳ 明朝" w:hint="eastAsia"/>
          <w:szCs w:val="21"/>
        </w:rPr>
        <w:t>おおむね3～5個団に1人を委嘱する</w:t>
      </w:r>
    </w:p>
    <w:p w:rsidR="00CE7326" w:rsidRPr="0003490B" w:rsidRDefault="00CE7326" w:rsidP="004B7F9F">
      <w:pPr>
        <w:ind w:leftChars="-33" w:left="-64" w:firstLineChars="83" w:firstLine="160"/>
        <w:rPr>
          <w:rFonts w:ascii="ＭＳ 明朝" w:hAnsi="ＭＳ 明朝"/>
          <w:szCs w:val="21"/>
        </w:rPr>
      </w:pPr>
    </w:p>
    <w:p w:rsidR="00384050" w:rsidRPr="0003490B" w:rsidRDefault="00384050" w:rsidP="00384050">
      <w:pPr>
        <w:rPr>
          <w:rFonts w:ascii="ＭＳ 明朝" w:hAnsi="ＭＳ 明朝"/>
          <w:szCs w:val="21"/>
        </w:rPr>
      </w:pPr>
      <w:r w:rsidRPr="0003490B">
        <w:rPr>
          <w:rFonts w:ascii="ＭＳ 明朝" w:hAnsi="ＭＳ 明朝" w:hint="eastAsia"/>
          <w:szCs w:val="21"/>
        </w:rPr>
        <w:t>第</w:t>
      </w:r>
      <w:r w:rsidR="003C0798">
        <w:rPr>
          <w:rFonts w:ascii="ＭＳ 明朝" w:hAnsi="ＭＳ 明朝" w:hint="eastAsia"/>
          <w:szCs w:val="21"/>
        </w:rPr>
        <w:t>14</w:t>
      </w:r>
      <w:r w:rsidRPr="0003490B">
        <w:rPr>
          <w:rFonts w:ascii="ＭＳ 明朝" w:hAnsi="ＭＳ 明朝" w:hint="eastAsia"/>
          <w:szCs w:val="21"/>
        </w:rPr>
        <w:t>条（運営委員長</w:t>
      </w:r>
      <w:r w:rsidR="0008464C">
        <w:rPr>
          <w:rFonts w:ascii="ＭＳ 明朝" w:hAnsi="ＭＳ 明朝" w:hint="eastAsia"/>
          <w:szCs w:val="21"/>
        </w:rPr>
        <w:t>及び特別委員長</w:t>
      </w:r>
      <w:r w:rsidRPr="0003490B">
        <w:rPr>
          <w:rFonts w:ascii="ＭＳ 明朝" w:hAnsi="ＭＳ 明朝" w:hint="eastAsia"/>
          <w:szCs w:val="21"/>
        </w:rPr>
        <w:t>）</w:t>
      </w:r>
    </w:p>
    <w:p w:rsidR="00384050" w:rsidRPr="0003490B" w:rsidRDefault="0008464C" w:rsidP="004B7F9F">
      <w:pPr>
        <w:pStyle w:val="a3"/>
        <w:adjustRightInd w:val="0"/>
        <w:ind w:firstLineChars="200" w:firstLine="387"/>
        <w:jc w:val="left"/>
      </w:pPr>
      <w:r>
        <w:rPr>
          <w:rFonts w:hint="eastAsia"/>
        </w:rPr>
        <w:t>運営委員会</w:t>
      </w:r>
      <w:r w:rsidR="00204E1D">
        <w:rPr>
          <w:rFonts w:hint="eastAsia"/>
        </w:rPr>
        <w:t>及び</w:t>
      </w:r>
      <w:r>
        <w:rPr>
          <w:rFonts w:hint="eastAsia"/>
        </w:rPr>
        <w:t>特別委員会の委員長</w:t>
      </w:r>
      <w:r w:rsidR="00384050">
        <w:rPr>
          <w:rFonts w:hint="eastAsia"/>
        </w:rPr>
        <w:t>は</w:t>
      </w:r>
      <w:r w:rsidR="00384050" w:rsidRPr="0003490B">
        <w:rPr>
          <w:rFonts w:hint="eastAsia"/>
        </w:rPr>
        <w:t>地区協議会総会において</w:t>
      </w:r>
      <w:r w:rsidR="005D65DA">
        <w:rPr>
          <w:rFonts w:hint="eastAsia"/>
        </w:rPr>
        <w:t>選出</w:t>
      </w:r>
      <w:r w:rsidR="00384050" w:rsidRPr="0003490B">
        <w:rPr>
          <w:rFonts w:hint="eastAsia"/>
        </w:rPr>
        <w:t>する。</w:t>
      </w:r>
    </w:p>
    <w:p w:rsidR="00384050" w:rsidRPr="0003490B" w:rsidRDefault="00384050" w:rsidP="004B7F9F">
      <w:pPr>
        <w:adjustRightInd w:val="0"/>
        <w:ind w:leftChars="-2" w:left="-4" w:firstLineChars="50" w:firstLine="97"/>
        <w:jc w:val="left"/>
      </w:pPr>
      <w:r>
        <w:rPr>
          <w:rFonts w:hint="eastAsia"/>
        </w:rPr>
        <w:t>２</w:t>
      </w:r>
      <w:r w:rsidR="00A46DD3">
        <w:rPr>
          <w:rFonts w:hint="eastAsia"/>
        </w:rPr>
        <w:t xml:space="preserve"> </w:t>
      </w:r>
      <w:r>
        <w:rPr>
          <w:rFonts w:hint="eastAsia"/>
        </w:rPr>
        <w:t>委員長は</w:t>
      </w:r>
      <w:r w:rsidRPr="0003490B">
        <w:rPr>
          <w:rFonts w:hint="eastAsia"/>
        </w:rPr>
        <w:t>その委員会を主宰する。</w:t>
      </w:r>
    </w:p>
    <w:p w:rsidR="00384050" w:rsidRPr="0003490B" w:rsidRDefault="00384050" w:rsidP="004B7F9F">
      <w:pPr>
        <w:ind w:leftChars="-2" w:left="-4" w:firstLineChars="50" w:firstLine="97"/>
        <w:rPr>
          <w:noProof/>
        </w:rPr>
      </w:pPr>
      <w:r>
        <w:rPr>
          <w:rFonts w:hint="eastAsia"/>
          <w:noProof/>
        </w:rPr>
        <w:t>３</w:t>
      </w:r>
      <w:r w:rsidR="00A46DD3">
        <w:rPr>
          <w:rFonts w:hint="eastAsia"/>
          <w:noProof/>
        </w:rPr>
        <w:t xml:space="preserve"> </w:t>
      </w:r>
      <w:r w:rsidRPr="0003490B">
        <w:rPr>
          <w:rFonts w:hint="eastAsia"/>
          <w:noProof/>
        </w:rPr>
        <w:t>任期は１年とし、４年を超えることはできない。</w:t>
      </w:r>
    </w:p>
    <w:p w:rsidR="00384050" w:rsidRPr="00384050" w:rsidRDefault="00384050" w:rsidP="00384050">
      <w:pPr>
        <w:rPr>
          <w:rFonts w:ascii="ＭＳ 明朝" w:hAnsi="ＭＳ 明朝"/>
          <w:szCs w:val="21"/>
        </w:rPr>
      </w:pPr>
    </w:p>
    <w:p w:rsidR="00384050" w:rsidRPr="0003490B" w:rsidRDefault="00384050" w:rsidP="00CC4BD2">
      <w:pPr>
        <w:ind w:leftChars="-2" w:left="-4" w:firstLineChars="1" w:firstLine="2"/>
        <w:rPr>
          <w:noProof/>
        </w:rPr>
      </w:pPr>
      <w:r w:rsidRPr="0003490B">
        <w:rPr>
          <w:rFonts w:ascii="ＭＳ 明朝" w:hAnsi="ＭＳ 明朝" w:hint="eastAsia"/>
          <w:szCs w:val="21"/>
        </w:rPr>
        <w:t>第</w:t>
      </w:r>
      <w:r w:rsidR="003C0798">
        <w:rPr>
          <w:rFonts w:ascii="ＭＳ 明朝" w:hAnsi="ＭＳ 明朝" w:hint="eastAsia"/>
          <w:szCs w:val="21"/>
        </w:rPr>
        <w:t>15</w:t>
      </w:r>
      <w:r w:rsidRPr="0003490B">
        <w:rPr>
          <w:rFonts w:ascii="ＭＳ 明朝" w:hAnsi="ＭＳ 明朝" w:hint="eastAsia"/>
          <w:szCs w:val="21"/>
        </w:rPr>
        <w:t>条</w:t>
      </w:r>
      <w:r w:rsidRPr="0003490B">
        <w:rPr>
          <w:rFonts w:hint="eastAsia"/>
          <w:noProof/>
        </w:rPr>
        <w:t>（会計係）</w:t>
      </w:r>
    </w:p>
    <w:p w:rsidR="00384050" w:rsidRPr="0003490B" w:rsidRDefault="00384050" w:rsidP="004B7F9F">
      <w:pPr>
        <w:pStyle w:val="a3"/>
        <w:adjustRightInd w:val="0"/>
        <w:ind w:firstLineChars="200" w:firstLine="387"/>
        <w:jc w:val="left"/>
      </w:pPr>
      <w:r w:rsidRPr="0003490B">
        <w:rPr>
          <w:rFonts w:hint="eastAsia"/>
        </w:rPr>
        <w:t>会計係</w:t>
      </w:r>
      <w:r>
        <w:rPr>
          <w:rFonts w:hint="eastAsia"/>
        </w:rPr>
        <w:t>は</w:t>
      </w:r>
      <w:r w:rsidRPr="0003490B">
        <w:rPr>
          <w:rFonts w:hint="eastAsia"/>
        </w:rPr>
        <w:t>地区協議会総会において</w:t>
      </w:r>
      <w:r w:rsidR="005D65DA">
        <w:rPr>
          <w:rFonts w:hint="eastAsia"/>
        </w:rPr>
        <w:t>選出</w:t>
      </w:r>
      <w:r w:rsidRPr="0003490B">
        <w:rPr>
          <w:rFonts w:hint="eastAsia"/>
        </w:rPr>
        <w:t>する。</w:t>
      </w:r>
    </w:p>
    <w:p w:rsidR="00384050" w:rsidRPr="0003490B" w:rsidRDefault="00384050" w:rsidP="004B7F9F">
      <w:pPr>
        <w:adjustRightInd w:val="0"/>
        <w:ind w:leftChars="-2" w:left="-4" w:firstLineChars="50" w:firstLine="97"/>
        <w:jc w:val="left"/>
      </w:pPr>
      <w:r>
        <w:rPr>
          <w:rFonts w:hint="eastAsia"/>
        </w:rPr>
        <w:t>２</w:t>
      </w:r>
      <w:r w:rsidR="00C16110">
        <w:rPr>
          <w:rFonts w:hint="eastAsia"/>
        </w:rPr>
        <w:t xml:space="preserve"> </w:t>
      </w:r>
      <w:r w:rsidRPr="0003490B">
        <w:rPr>
          <w:rFonts w:hint="eastAsia"/>
        </w:rPr>
        <w:t>会計係</w:t>
      </w:r>
      <w:r>
        <w:rPr>
          <w:rFonts w:hint="eastAsia"/>
        </w:rPr>
        <w:t>は</w:t>
      </w:r>
      <w:r w:rsidRPr="0003490B">
        <w:rPr>
          <w:rFonts w:hint="eastAsia"/>
        </w:rPr>
        <w:t>地区の経理を担当し、資金を保管するとともに物品を管理する。</w:t>
      </w:r>
    </w:p>
    <w:p w:rsidR="00384050" w:rsidRPr="0003490B" w:rsidRDefault="00384050" w:rsidP="00384050">
      <w:pPr>
        <w:rPr>
          <w:rFonts w:ascii="ＭＳ 明朝" w:hAnsi="ＭＳ 明朝"/>
          <w:szCs w:val="21"/>
        </w:rPr>
      </w:pPr>
    </w:p>
    <w:p w:rsidR="00384050" w:rsidRPr="0003490B" w:rsidRDefault="00384050" w:rsidP="00CC4BD2">
      <w:pPr>
        <w:adjustRightInd w:val="0"/>
        <w:ind w:leftChars="-2" w:left="-4" w:firstLineChars="1" w:firstLine="2"/>
        <w:jc w:val="left"/>
      </w:pPr>
      <w:r w:rsidRPr="0003490B">
        <w:rPr>
          <w:rFonts w:ascii="ＭＳ 明朝" w:hAnsi="ＭＳ 明朝" w:hint="eastAsia"/>
          <w:szCs w:val="21"/>
        </w:rPr>
        <w:t>第</w:t>
      </w:r>
      <w:r w:rsidR="003C0798">
        <w:rPr>
          <w:rFonts w:ascii="ＭＳ 明朝" w:hAnsi="ＭＳ 明朝" w:hint="eastAsia"/>
          <w:szCs w:val="21"/>
        </w:rPr>
        <w:t>16</w:t>
      </w:r>
      <w:r w:rsidRPr="0003490B">
        <w:rPr>
          <w:rFonts w:ascii="ＭＳ 明朝" w:hAnsi="ＭＳ 明朝" w:hint="eastAsia"/>
          <w:szCs w:val="21"/>
        </w:rPr>
        <w:t>条</w:t>
      </w:r>
      <w:r w:rsidRPr="0003490B">
        <w:rPr>
          <w:rFonts w:hint="eastAsia"/>
        </w:rPr>
        <w:t>（地区監事）</w:t>
      </w:r>
    </w:p>
    <w:p w:rsidR="00384050" w:rsidRPr="0003490B" w:rsidRDefault="00384050" w:rsidP="004B7F9F">
      <w:pPr>
        <w:pStyle w:val="a3"/>
        <w:adjustRightInd w:val="0"/>
        <w:ind w:firstLineChars="200" w:firstLine="387"/>
        <w:jc w:val="left"/>
      </w:pPr>
      <w:r w:rsidRPr="0003490B">
        <w:rPr>
          <w:rFonts w:hint="eastAsia"/>
        </w:rPr>
        <w:t>地区監事は地区協議会総会において</w:t>
      </w:r>
      <w:r w:rsidR="005D65DA">
        <w:rPr>
          <w:rFonts w:hint="eastAsia"/>
        </w:rPr>
        <w:t>選出</w:t>
      </w:r>
      <w:r w:rsidRPr="0003490B">
        <w:rPr>
          <w:rFonts w:hint="eastAsia"/>
        </w:rPr>
        <w:t>する。</w:t>
      </w:r>
    </w:p>
    <w:p w:rsidR="00384050" w:rsidRPr="0003490B" w:rsidRDefault="00384050" w:rsidP="004B7F9F">
      <w:pPr>
        <w:adjustRightInd w:val="0"/>
        <w:ind w:leftChars="48" w:left="165" w:hangingChars="37" w:hanging="72"/>
        <w:jc w:val="left"/>
      </w:pPr>
      <w:r>
        <w:rPr>
          <w:rFonts w:hint="eastAsia"/>
        </w:rPr>
        <w:t>２</w:t>
      </w:r>
      <w:r w:rsidR="00C16110">
        <w:rPr>
          <w:rFonts w:hint="eastAsia"/>
        </w:rPr>
        <w:t xml:space="preserve"> </w:t>
      </w:r>
      <w:r w:rsidRPr="0003490B">
        <w:rPr>
          <w:rFonts w:hint="eastAsia"/>
        </w:rPr>
        <w:t>地区監事</w:t>
      </w:r>
      <w:r>
        <w:rPr>
          <w:rFonts w:hint="eastAsia"/>
        </w:rPr>
        <w:t>は</w:t>
      </w:r>
      <w:r w:rsidRPr="0003490B">
        <w:rPr>
          <w:rFonts w:hint="eastAsia"/>
        </w:rPr>
        <w:t>会計</w:t>
      </w:r>
      <w:r w:rsidR="00204E1D">
        <w:rPr>
          <w:rFonts w:hint="eastAsia"/>
        </w:rPr>
        <w:t>係</w:t>
      </w:r>
      <w:r w:rsidRPr="0003490B">
        <w:rPr>
          <w:rFonts w:hint="eastAsia"/>
        </w:rPr>
        <w:t>より提出された会計書類及び物品の管理状況を監査し、その結果を地区協議会総会で報告する。</w:t>
      </w:r>
    </w:p>
    <w:p w:rsidR="00384050" w:rsidRPr="0003490B" w:rsidRDefault="00384050" w:rsidP="00384050">
      <w:pPr>
        <w:rPr>
          <w:rFonts w:ascii="ＭＳ 明朝" w:hAnsi="ＭＳ 明朝"/>
          <w:szCs w:val="21"/>
        </w:rPr>
      </w:pPr>
    </w:p>
    <w:p w:rsidR="00384050" w:rsidRPr="0003490B" w:rsidRDefault="00384050" w:rsidP="00CC4BD2">
      <w:pPr>
        <w:adjustRightInd w:val="0"/>
        <w:ind w:leftChars="-2" w:left="-4" w:firstLineChars="1" w:firstLine="2"/>
        <w:jc w:val="left"/>
      </w:pPr>
      <w:r w:rsidRPr="0003490B">
        <w:rPr>
          <w:rFonts w:ascii="ＭＳ 明朝" w:hAnsi="ＭＳ 明朝" w:hint="eastAsia"/>
          <w:szCs w:val="21"/>
        </w:rPr>
        <w:t>第</w:t>
      </w:r>
      <w:r w:rsidR="003C0798">
        <w:rPr>
          <w:rFonts w:ascii="ＭＳ 明朝" w:hAnsi="ＭＳ 明朝" w:hint="eastAsia"/>
          <w:szCs w:val="21"/>
        </w:rPr>
        <w:t>17</w:t>
      </w:r>
      <w:r w:rsidRPr="0003490B">
        <w:rPr>
          <w:rFonts w:ascii="ＭＳ 明朝" w:hAnsi="ＭＳ 明朝" w:hint="eastAsia"/>
          <w:szCs w:val="21"/>
        </w:rPr>
        <w:t>条</w:t>
      </w:r>
      <w:r w:rsidRPr="0003490B">
        <w:rPr>
          <w:rFonts w:hint="eastAsia"/>
        </w:rPr>
        <w:t>（事務長及び事務次長）</w:t>
      </w:r>
    </w:p>
    <w:p w:rsidR="00384050" w:rsidRPr="0003490B" w:rsidRDefault="00384050" w:rsidP="004B7F9F">
      <w:pPr>
        <w:pStyle w:val="a3"/>
        <w:adjustRightInd w:val="0"/>
        <w:ind w:firstLineChars="200" w:firstLine="387"/>
        <w:jc w:val="left"/>
      </w:pPr>
      <w:r w:rsidRPr="0003490B">
        <w:rPr>
          <w:rFonts w:hint="eastAsia"/>
        </w:rPr>
        <w:t>事務長及び</w:t>
      </w:r>
      <w:r>
        <w:rPr>
          <w:rFonts w:hint="eastAsia"/>
        </w:rPr>
        <w:t>事務次長は</w:t>
      </w:r>
      <w:r w:rsidRPr="0003490B">
        <w:rPr>
          <w:rFonts w:hint="eastAsia"/>
        </w:rPr>
        <w:t>地区協議会総会において</w:t>
      </w:r>
      <w:r w:rsidR="005D65DA">
        <w:rPr>
          <w:rFonts w:hint="eastAsia"/>
        </w:rPr>
        <w:t>選出</w:t>
      </w:r>
      <w:r w:rsidRPr="0003490B">
        <w:rPr>
          <w:rFonts w:hint="eastAsia"/>
        </w:rPr>
        <w:t>する。</w:t>
      </w:r>
    </w:p>
    <w:p w:rsidR="00384050" w:rsidRPr="0003490B" w:rsidRDefault="00384050" w:rsidP="004B7F9F">
      <w:pPr>
        <w:pStyle w:val="a3"/>
        <w:adjustRightInd w:val="0"/>
        <w:ind w:leftChars="48" w:left="165" w:hangingChars="37" w:hanging="72"/>
        <w:jc w:val="left"/>
      </w:pPr>
      <w:r>
        <w:rPr>
          <w:rFonts w:hint="eastAsia"/>
        </w:rPr>
        <w:t>２</w:t>
      </w:r>
      <w:r w:rsidR="00C16110">
        <w:rPr>
          <w:rFonts w:hint="eastAsia"/>
        </w:rPr>
        <w:t xml:space="preserve"> </w:t>
      </w:r>
      <w:r>
        <w:rPr>
          <w:rFonts w:hint="eastAsia"/>
        </w:rPr>
        <w:t>事務長は</w:t>
      </w:r>
      <w:r w:rsidRPr="0003490B">
        <w:rPr>
          <w:rFonts w:hint="eastAsia"/>
        </w:rPr>
        <w:t>日本連盟、県連盟、地区のすべての規約及び方針を遵守し、地区委員長の議定のもとに地区の事務を執行する。</w:t>
      </w:r>
    </w:p>
    <w:p w:rsidR="00384050" w:rsidRPr="0003490B" w:rsidRDefault="00384050" w:rsidP="004B7F9F">
      <w:pPr>
        <w:pStyle w:val="a3"/>
        <w:adjustRightInd w:val="0"/>
        <w:ind w:leftChars="50" w:left="165" w:hangingChars="35" w:hanging="68"/>
        <w:jc w:val="left"/>
      </w:pPr>
      <w:r>
        <w:rPr>
          <w:rFonts w:hint="eastAsia"/>
        </w:rPr>
        <w:t>３</w:t>
      </w:r>
      <w:r w:rsidR="00C16110">
        <w:rPr>
          <w:rFonts w:hint="eastAsia"/>
        </w:rPr>
        <w:t xml:space="preserve"> </w:t>
      </w:r>
      <w:r>
        <w:rPr>
          <w:rFonts w:hint="eastAsia"/>
        </w:rPr>
        <w:t>事務長は</w:t>
      </w:r>
      <w:r w:rsidRPr="0003490B">
        <w:rPr>
          <w:rFonts w:hint="eastAsia"/>
        </w:rPr>
        <w:t>地区協議会長、地区委員長及び地区コミッショナーと協力し、地区の機能発揮につと</w:t>
      </w:r>
      <w:r w:rsidRPr="0003490B">
        <w:rPr>
          <w:rFonts w:hint="eastAsia"/>
        </w:rPr>
        <w:lastRenderedPageBreak/>
        <w:t>める。</w:t>
      </w:r>
    </w:p>
    <w:p w:rsidR="00384050" w:rsidRPr="0003490B" w:rsidRDefault="00C16110" w:rsidP="004B7F9F">
      <w:pPr>
        <w:pStyle w:val="a3"/>
        <w:adjustRightInd w:val="0"/>
        <w:ind w:leftChars="-2" w:left="-4" w:firstLineChars="50" w:firstLine="97"/>
        <w:jc w:val="left"/>
      </w:pPr>
      <w:r>
        <w:rPr>
          <w:rFonts w:hint="eastAsia"/>
        </w:rPr>
        <w:t xml:space="preserve">４ </w:t>
      </w:r>
      <w:r w:rsidR="00384050">
        <w:rPr>
          <w:rFonts w:hint="eastAsia"/>
        </w:rPr>
        <w:t>事務長は</w:t>
      </w:r>
      <w:r w:rsidR="00384050" w:rsidRPr="0003490B">
        <w:rPr>
          <w:rFonts w:hint="eastAsia"/>
        </w:rPr>
        <w:t>団委員長及び指導者とも密接な連携を保ち、地区運営の円滑化を図る。</w:t>
      </w:r>
    </w:p>
    <w:p w:rsidR="00384050" w:rsidRPr="0003490B" w:rsidRDefault="00384050" w:rsidP="004B7F9F">
      <w:pPr>
        <w:pStyle w:val="a3"/>
        <w:adjustRightInd w:val="0"/>
        <w:ind w:leftChars="-2" w:left="-4" w:firstLineChars="50" w:firstLine="97"/>
        <w:jc w:val="left"/>
      </w:pPr>
      <w:r w:rsidRPr="0003490B">
        <w:rPr>
          <w:rFonts w:hint="eastAsia"/>
        </w:rPr>
        <w:t>５</w:t>
      </w:r>
      <w:r w:rsidR="00C16110">
        <w:rPr>
          <w:rFonts w:hint="eastAsia"/>
        </w:rPr>
        <w:t xml:space="preserve"> </w:t>
      </w:r>
      <w:r>
        <w:rPr>
          <w:rFonts w:hint="eastAsia"/>
        </w:rPr>
        <w:t>事務長は</w:t>
      </w:r>
      <w:r w:rsidRPr="0003490B">
        <w:rPr>
          <w:rFonts w:hint="eastAsia"/>
        </w:rPr>
        <w:t>県連盟事務局長に対し援助協力する。</w:t>
      </w:r>
    </w:p>
    <w:p w:rsidR="00384050" w:rsidRPr="0003490B" w:rsidRDefault="00384050" w:rsidP="004B7F9F">
      <w:pPr>
        <w:adjustRightInd w:val="0"/>
        <w:ind w:leftChars="-2" w:left="-4" w:firstLineChars="50" w:firstLine="97"/>
        <w:jc w:val="left"/>
      </w:pPr>
      <w:r w:rsidRPr="0003490B">
        <w:rPr>
          <w:rFonts w:hint="eastAsia"/>
        </w:rPr>
        <w:t>６</w:t>
      </w:r>
      <w:r w:rsidR="00C16110">
        <w:rPr>
          <w:rFonts w:hint="eastAsia"/>
        </w:rPr>
        <w:t xml:space="preserve"> </w:t>
      </w:r>
      <w:r>
        <w:rPr>
          <w:rFonts w:hint="eastAsia"/>
        </w:rPr>
        <w:t>事務次長は</w:t>
      </w:r>
      <w:r w:rsidRPr="0003490B">
        <w:rPr>
          <w:rFonts w:hint="eastAsia"/>
        </w:rPr>
        <w:t>地区事務長を補佐し、指示された業務を分担する。</w:t>
      </w:r>
    </w:p>
    <w:p w:rsidR="00384050" w:rsidRPr="0003490B" w:rsidRDefault="00384050" w:rsidP="00384050">
      <w:pPr>
        <w:rPr>
          <w:rFonts w:ascii="ＭＳ 明朝" w:hAnsi="ＭＳ 明朝"/>
          <w:szCs w:val="21"/>
        </w:rPr>
      </w:pPr>
    </w:p>
    <w:p w:rsidR="0008464C" w:rsidRPr="0003490B" w:rsidRDefault="0008464C" w:rsidP="00CC4BD2">
      <w:pPr>
        <w:pStyle w:val="a3"/>
        <w:adjustRightInd w:val="0"/>
        <w:ind w:leftChars="-2" w:left="-4" w:firstLineChars="1" w:firstLine="2"/>
        <w:jc w:val="left"/>
      </w:pPr>
      <w:r w:rsidRPr="0003490B">
        <w:rPr>
          <w:rFonts w:hAnsi="ＭＳ 明朝" w:hint="eastAsia"/>
        </w:rPr>
        <w:t>第</w:t>
      </w:r>
      <w:r w:rsidR="003C0798">
        <w:rPr>
          <w:rFonts w:hAnsi="ＭＳ 明朝" w:hint="eastAsia"/>
        </w:rPr>
        <w:t>18</w:t>
      </w:r>
      <w:r w:rsidRPr="0003490B">
        <w:rPr>
          <w:rFonts w:hAnsi="ＭＳ 明朝" w:hint="eastAsia"/>
        </w:rPr>
        <w:t>条</w:t>
      </w:r>
      <w:r w:rsidRPr="0003490B">
        <w:rPr>
          <w:rFonts w:hint="eastAsia"/>
        </w:rPr>
        <w:t>（運営委員会</w:t>
      </w:r>
      <w:r w:rsidR="00E758B8">
        <w:rPr>
          <w:rFonts w:hint="eastAsia"/>
        </w:rPr>
        <w:t>及び特別委員会の委員</w:t>
      </w:r>
      <w:r w:rsidRPr="0003490B">
        <w:rPr>
          <w:rFonts w:hint="eastAsia"/>
        </w:rPr>
        <w:t>）</w:t>
      </w:r>
    </w:p>
    <w:p w:rsidR="00384050" w:rsidRPr="0003490B" w:rsidRDefault="00384050" w:rsidP="004B7F9F">
      <w:pPr>
        <w:pStyle w:val="a3"/>
        <w:adjustRightInd w:val="0"/>
        <w:ind w:leftChars="85" w:left="164" w:firstLineChars="88" w:firstLine="170"/>
        <w:jc w:val="left"/>
      </w:pPr>
      <w:r>
        <w:rPr>
          <w:rFonts w:hint="eastAsia"/>
        </w:rPr>
        <w:t>運営委員会</w:t>
      </w:r>
      <w:r w:rsidR="00E758B8">
        <w:rPr>
          <w:rFonts w:hint="eastAsia"/>
        </w:rPr>
        <w:t>及び特別委員会</w:t>
      </w:r>
      <w:r>
        <w:rPr>
          <w:rFonts w:hint="eastAsia"/>
        </w:rPr>
        <w:t>の委員は</w:t>
      </w:r>
      <w:r w:rsidRPr="0003490B">
        <w:rPr>
          <w:rFonts w:hint="eastAsia"/>
        </w:rPr>
        <w:t>地区委員会の議を経て、任期1年を定めて地区委員長が委嘱する。</w:t>
      </w:r>
    </w:p>
    <w:p w:rsidR="00384050" w:rsidRPr="0003490B" w:rsidRDefault="00384050" w:rsidP="004B7F9F">
      <w:pPr>
        <w:pStyle w:val="a3"/>
        <w:adjustRightInd w:val="0"/>
        <w:ind w:leftChars="-2" w:left="-4" w:firstLineChars="50" w:firstLine="97"/>
        <w:jc w:val="left"/>
      </w:pPr>
      <w:r>
        <w:rPr>
          <w:rFonts w:hint="eastAsia"/>
        </w:rPr>
        <w:t>２</w:t>
      </w:r>
      <w:r w:rsidR="00C16110">
        <w:rPr>
          <w:rFonts w:hint="eastAsia"/>
        </w:rPr>
        <w:t xml:space="preserve"> </w:t>
      </w:r>
      <w:r>
        <w:rPr>
          <w:rFonts w:hint="eastAsia"/>
        </w:rPr>
        <w:t>委員に欠員を生じた場合の補充は</w:t>
      </w:r>
      <w:r w:rsidRPr="0003490B">
        <w:rPr>
          <w:rFonts w:hint="eastAsia"/>
        </w:rPr>
        <w:t>地区委員会において行う。</w:t>
      </w:r>
    </w:p>
    <w:p w:rsidR="00384050" w:rsidRPr="0003490B" w:rsidRDefault="00384050" w:rsidP="004B7F9F">
      <w:pPr>
        <w:adjustRightInd w:val="0"/>
        <w:ind w:leftChars="-2" w:left="-4" w:firstLineChars="50" w:firstLine="97"/>
        <w:jc w:val="left"/>
      </w:pPr>
      <w:r w:rsidRPr="0003490B">
        <w:rPr>
          <w:rFonts w:hint="eastAsia"/>
        </w:rPr>
        <w:t>３</w:t>
      </w:r>
      <w:r w:rsidR="00C16110">
        <w:rPr>
          <w:rFonts w:hint="eastAsia"/>
        </w:rPr>
        <w:t xml:space="preserve"> </w:t>
      </w:r>
      <w:r w:rsidR="005D65DA">
        <w:rPr>
          <w:rFonts w:hint="eastAsia"/>
        </w:rPr>
        <w:t>補充又は増員による</w:t>
      </w:r>
      <w:r w:rsidRPr="0003490B">
        <w:rPr>
          <w:rFonts w:hint="eastAsia"/>
        </w:rPr>
        <w:t>委員の任期は、前任者の残任期間とする。</w:t>
      </w:r>
    </w:p>
    <w:p w:rsidR="00384050" w:rsidRDefault="00E758B8" w:rsidP="004B7F9F">
      <w:pPr>
        <w:pStyle w:val="a3"/>
        <w:adjustRightInd w:val="0"/>
        <w:ind w:leftChars="48" w:left="165" w:hangingChars="37" w:hanging="72"/>
        <w:jc w:val="left"/>
      </w:pPr>
      <w:r>
        <w:rPr>
          <w:rFonts w:hint="eastAsia"/>
        </w:rPr>
        <w:t>４</w:t>
      </w:r>
      <w:r w:rsidR="00C16110">
        <w:rPr>
          <w:rFonts w:hint="eastAsia"/>
        </w:rPr>
        <w:t xml:space="preserve"> </w:t>
      </w:r>
      <w:r>
        <w:rPr>
          <w:rFonts w:hint="eastAsia"/>
        </w:rPr>
        <w:t>委員は</w:t>
      </w:r>
      <w:r w:rsidRPr="0003490B">
        <w:rPr>
          <w:rFonts w:hint="eastAsia"/>
        </w:rPr>
        <w:t>必ずしも加盟員である必要はないが、少なくとも</w:t>
      </w:r>
      <w:r w:rsidR="00CB042B" w:rsidRPr="005D65DA">
        <w:rPr>
          <w:rFonts w:hint="eastAsia"/>
        </w:rPr>
        <w:t>18</w:t>
      </w:r>
      <w:r w:rsidRPr="005D65DA">
        <w:rPr>
          <w:rFonts w:hint="eastAsia"/>
        </w:rPr>
        <w:t>歳以上で</w:t>
      </w:r>
      <w:r w:rsidRPr="0003490B">
        <w:rPr>
          <w:rFonts w:hint="eastAsia"/>
        </w:rPr>
        <w:t>なければならない。</w:t>
      </w:r>
    </w:p>
    <w:p w:rsidR="00E758B8" w:rsidRPr="00F37DE2" w:rsidRDefault="00E758B8" w:rsidP="00384050">
      <w:pPr>
        <w:pStyle w:val="a3"/>
        <w:adjustRightInd w:val="0"/>
        <w:ind w:leftChars="-2" w:left="-2" w:hanging="2"/>
        <w:jc w:val="left"/>
      </w:pPr>
    </w:p>
    <w:p w:rsidR="00384050" w:rsidRPr="0003490B" w:rsidRDefault="00384050" w:rsidP="00384050">
      <w:pPr>
        <w:adjustRightInd w:val="0"/>
      </w:pPr>
      <w:r w:rsidRPr="0003490B">
        <w:rPr>
          <w:rFonts w:ascii="ＭＳ 明朝" w:hAnsi="ＭＳ 明朝" w:hint="eastAsia"/>
          <w:szCs w:val="21"/>
        </w:rPr>
        <w:t>第</w:t>
      </w:r>
      <w:r w:rsidR="003C0798">
        <w:rPr>
          <w:rFonts w:ascii="ＭＳ 明朝" w:hAnsi="ＭＳ 明朝" w:hint="eastAsia"/>
          <w:szCs w:val="21"/>
        </w:rPr>
        <w:t>19</w:t>
      </w:r>
      <w:r w:rsidRPr="0003490B">
        <w:rPr>
          <w:rFonts w:ascii="ＭＳ 明朝" w:hAnsi="ＭＳ 明朝" w:hint="eastAsia"/>
          <w:szCs w:val="21"/>
        </w:rPr>
        <w:t>条</w:t>
      </w:r>
      <w:r w:rsidRPr="0003490B">
        <w:rPr>
          <w:rFonts w:hint="eastAsia"/>
        </w:rPr>
        <w:t>（その他委員会）</w:t>
      </w:r>
    </w:p>
    <w:p w:rsidR="00384050" w:rsidRPr="0003490B" w:rsidRDefault="00384050" w:rsidP="004B7F9F">
      <w:pPr>
        <w:adjustRightInd w:val="0"/>
        <w:ind w:left="164" w:hangingChars="85" w:hanging="164"/>
        <w:jc w:val="left"/>
      </w:pPr>
      <w:r w:rsidRPr="0003490B">
        <w:rPr>
          <w:rFonts w:hint="eastAsia"/>
        </w:rPr>
        <w:t xml:space="preserve">　</w:t>
      </w:r>
      <w:r w:rsidR="00C16110">
        <w:rPr>
          <w:rFonts w:hint="eastAsia"/>
        </w:rPr>
        <w:t xml:space="preserve">  </w:t>
      </w:r>
      <w:r w:rsidR="003C0798" w:rsidRPr="0003490B">
        <w:rPr>
          <w:rFonts w:hint="eastAsia"/>
        </w:rPr>
        <w:t>日本連盟及び</w:t>
      </w:r>
      <w:r w:rsidRPr="0003490B">
        <w:rPr>
          <w:rFonts w:hint="eastAsia"/>
        </w:rPr>
        <w:t>県連盟表彰に関する地区からの推薦者を審議するため地区表彰推薦委員会を設置する。</w:t>
      </w:r>
    </w:p>
    <w:p w:rsidR="00384050" w:rsidRPr="0003490B" w:rsidRDefault="00384050" w:rsidP="004B7F9F">
      <w:pPr>
        <w:adjustRightInd w:val="0"/>
        <w:ind w:leftChars="-2" w:left="-4" w:firstLineChars="50" w:firstLine="97"/>
        <w:jc w:val="left"/>
      </w:pPr>
      <w:r>
        <w:rPr>
          <w:rFonts w:hint="eastAsia"/>
        </w:rPr>
        <w:t>２</w:t>
      </w:r>
      <w:r w:rsidR="00C16110">
        <w:rPr>
          <w:rFonts w:hint="eastAsia"/>
        </w:rPr>
        <w:t xml:space="preserve"> </w:t>
      </w:r>
      <w:r w:rsidR="00747F66">
        <w:rPr>
          <w:rFonts w:hint="eastAsia"/>
        </w:rPr>
        <w:t>地区表彰推薦委員会の構成、担当業務等は、別に定める地区表彰推薦規程</w:t>
      </w:r>
      <w:r w:rsidRPr="0003490B">
        <w:rPr>
          <w:rFonts w:hint="eastAsia"/>
        </w:rPr>
        <w:t>による。</w:t>
      </w:r>
    </w:p>
    <w:p w:rsidR="00384050" w:rsidRPr="0003490B" w:rsidRDefault="00384050" w:rsidP="004B7F9F">
      <w:pPr>
        <w:pStyle w:val="a3"/>
        <w:adjustRightInd w:val="0"/>
        <w:ind w:leftChars="-2" w:left="-4" w:rightChars="-17" w:right="-33" w:firstLineChars="50" w:firstLine="97"/>
        <w:jc w:val="left"/>
      </w:pPr>
      <w:r w:rsidRPr="0003490B">
        <w:rPr>
          <w:rFonts w:hint="eastAsia"/>
        </w:rPr>
        <w:t>３</w:t>
      </w:r>
      <w:r w:rsidR="00C16110">
        <w:rPr>
          <w:rFonts w:hint="eastAsia"/>
        </w:rPr>
        <w:t xml:space="preserve"> </w:t>
      </w:r>
      <w:r w:rsidR="00747F66">
        <w:rPr>
          <w:rFonts w:hint="eastAsia"/>
        </w:rPr>
        <w:t>地区表彰の推薦者を審議するため地区表彰委員会</w:t>
      </w:r>
      <w:r w:rsidRPr="0003490B">
        <w:rPr>
          <w:rFonts w:hint="eastAsia"/>
        </w:rPr>
        <w:t>を設置する。</w:t>
      </w:r>
    </w:p>
    <w:p w:rsidR="00384050" w:rsidRPr="0003490B" w:rsidRDefault="00384050" w:rsidP="004B7F9F">
      <w:pPr>
        <w:adjustRightInd w:val="0"/>
        <w:ind w:leftChars="-2" w:left="-4" w:firstLineChars="50" w:firstLine="97"/>
        <w:jc w:val="left"/>
      </w:pPr>
      <w:r w:rsidRPr="0003490B">
        <w:rPr>
          <w:rFonts w:hint="eastAsia"/>
        </w:rPr>
        <w:t>４</w:t>
      </w:r>
      <w:r w:rsidR="00C16110">
        <w:rPr>
          <w:rFonts w:hint="eastAsia"/>
        </w:rPr>
        <w:t xml:space="preserve"> </w:t>
      </w:r>
      <w:r w:rsidR="00747F66">
        <w:rPr>
          <w:rFonts w:hint="eastAsia"/>
        </w:rPr>
        <w:t>地区表彰委員会の構成、担当業務等は、別に定める地区表彰規程</w:t>
      </w:r>
      <w:r w:rsidRPr="0003490B">
        <w:rPr>
          <w:rFonts w:hint="eastAsia"/>
        </w:rPr>
        <w:t>による。</w:t>
      </w:r>
    </w:p>
    <w:p w:rsidR="00384050" w:rsidRPr="0003490B" w:rsidRDefault="00384050" w:rsidP="004B7F9F">
      <w:pPr>
        <w:pStyle w:val="a3"/>
        <w:adjustRightInd w:val="0"/>
        <w:ind w:leftChars="48" w:left="165" w:hangingChars="37" w:hanging="72"/>
        <w:jc w:val="left"/>
      </w:pPr>
      <w:r w:rsidRPr="0003490B">
        <w:rPr>
          <w:rFonts w:hint="eastAsia"/>
        </w:rPr>
        <w:t>５</w:t>
      </w:r>
      <w:r w:rsidR="00C16110">
        <w:rPr>
          <w:rFonts w:hint="eastAsia"/>
        </w:rPr>
        <w:t xml:space="preserve"> </w:t>
      </w:r>
      <w:r w:rsidR="00747F66">
        <w:rPr>
          <w:rFonts w:hint="eastAsia"/>
        </w:rPr>
        <w:t>日本連盟への加盟登録申請について加盟団を審査するため加盟登録審査委員会</w:t>
      </w:r>
      <w:r w:rsidRPr="0003490B">
        <w:rPr>
          <w:rFonts w:hint="eastAsia"/>
        </w:rPr>
        <w:t>を設置する。</w:t>
      </w:r>
    </w:p>
    <w:p w:rsidR="00384050" w:rsidRPr="0003490B" w:rsidRDefault="00384050" w:rsidP="004B7F9F">
      <w:pPr>
        <w:adjustRightInd w:val="0"/>
        <w:ind w:leftChars="50" w:left="165" w:hangingChars="35" w:hanging="68"/>
        <w:jc w:val="left"/>
      </w:pPr>
      <w:r w:rsidRPr="0003490B">
        <w:rPr>
          <w:rFonts w:hint="eastAsia"/>
        </w:rPr>
        <w:t>６</w:t>
      </w:r>
      <w:r w:rsidR="00C16110">
        <w:rPr>
          <w:rFonts w:hint="eastAsia"/>
        </w:rPr>
        <w:t xml:space="preserve"> </w:t>
      </w:r>
      <w:r w:rsidR="00747F66">
        <w:rPr>
          <w:rFonts w:hint="eastAsia"/>
        </w:rPr>
        <w:t>加盟登録審査委員会の構成、担当業務等は、別に定める地区加盟登録審査規程</w:t>
      </w:r>
      <w:r w:rsidRPr="0003490B">
        <w:rPr>
          <w:rFonts w:hint="eastAsia"/>
        </w:rPr>
        <w:t>による。</w:t>
      </w:r>
    </w:p>
    <w:p w:rsidR="00384050" w:rsidRPr="0003490B" w:rsidRDefault="00384050" w:rsidP="004B7F9F">
      <w:pPr>
        <w:pStyle w:val="a3"/>
        <w:adjustRightInd w:val="0"/>
        <w:ind w:leftChars="-2" w:left="-4" w:firstLineChars="50" w:firstLine="97"/>
        <w:jc w:val="left"/>
      </w:pPr>
      <w:r w:rsidRPr="0003490B">
        <w:rPr>
          <w:rFonts w:hint="eastAsia"/>
        </w:rPr>
        <w:t>７</w:t>
      </w:r>
      <w:r w:rsidR="00C16110">
        <w:rPr>
          <w:rFonts w:hint="eastAsia"/>
        </w:rPr>
        <w:t xml:space="preserve"> </w:t>
      </w:r>
      <w:r w:rsidR="00747F66">
        <w:rPr>
          <w:rFonts w:hint="eastAsia"/>
        </w:rPr>
        <w:t>スカウト及び指導者に対する地区の面接を実施するため地区面接委員会</w:t>
      </w:r>
      <w:r w:rsidRPr="0003490B">
        <w:rPr>
          <w:rFonts w:hint="eastAsia"/>
        </w:rPr>
        <w:t>を設置する。</w:t>
      </w:r>
    </w:p>
    <w:p w:rsidR="00384050" w:rsidRPr="0003490B" w:rsidRDefault="00384050" w:rsidP="004B7F9F">
      <w:pPr>
        <w:adjustRightInd w:val="0"/>
        <w:ind w:leftChars="-2" w:left="-4" w:firstLineChars="50" w:firstLine="97"/>
        <w:jc w:val="left"/>
      </w:pPr>
      <w:r w:rsidRPr="0003490B">
        <w:rPr>
          <w:rFonts w:hint="eastAsia"/>
        </w:rPr>
        <w:t>８</w:t>
      </w:r>
      <w:r w:rsidR="00C16110">
        <w:rPr>
          <w:rFonts w:hint="eastAsia"/>
        </w:rPr>
        <w:t xml:space="preserve"> </w:t>
      </w:r>
      <w:r w:rsidR="00747F66">
        <w:rPr>
          <w:rFonts w:hint="eastAsia"/>
        </w:rPr>
        <w:t>地区面接委員会の構成担当業務は、別に定める地区面接実施規程</w:t>
      </w:r>
      <w:r w:rsidRPr="0003490B">
        <w:rPr>
          <w:rFonts w:hint="eastAsia"/>
        </w:rPr>
        <w:t>による。</w:t>
      </w:r>
    </w:p>
    <w:p w:rsidR="00384050" w:rsidRPr="0003490B" w:rsidRDefault="00384050" w:rsidP="004B7F9F">
      <w:pPr>
        <w:pStyle w:val="a3"/>
        <w:adjustRightInd w:val="0"/>
        <w:ind w:leftChars="50" w:left="165" w:hangingChars="35" w:hanging="68"/>
        <w:jc w:val="left"/>
      </w:pPr>
      <w:r w:rsidRPr="0003490B">
        <w:rPr>
          <w:rFonts w:hint="eastAsia"/>
        </w:rPr>
        <w:t>９</w:t>
      </w:r>
      <w:r w:rsidR="005D65DA">
        <w:rPr>
          <w:rFonts w:hint="eastAsia"/>
        </w:rPr>
        <w:t xml:space="preserve"> </w:t>
      </w:r>
      <w:r w:rsidR="00BF39B8">
        <w:rPr>
          <w:rFonts w:hint="eastAsia"/>
        </w:rPr>
        <w:t>地区協議会長、</w:t>
      </w:r>
      <w:r w:rsidR="00747F66">
        <w:rPr>
          <w:rFonts w:hint="eastAsia"/>
        </w:rPr>
        <w:t>地区委員長</w:t>
      </w:r>
      <w:r w:rsidR="00BF39B8">
        <w:rPr>
          <w:rFonts w:hint="eastAsia"/>
        </w:rPr>
        <w:t>等</w:t>
      </w:r>
      <w:r w:rsidR="00747F66">
        <w:rPr>
          <w:rFonts w:hint="eastAsia"/>
        </w:rPr>
        <w:t>の候補者を選考推薦するため</w:t>
      </w:r>
      <w:r w:rsidR="00DA3FEB">
        <w:rPr>
          <w:rFonts w:hint="eastAsia"/>
        </w:rPr>
        <w:t>地区</w:t>
      </w:r>
      <w:r w:rsidR="00BF39B8">
        <w:rPr>
          <w:rFonts w:hint="eastAsia"/>
        </w:rPr>
        <w:t>協議会長・地区委員長等</w:t>
      </w:r>
      <w:r w:rsidR="00DA3FEB">
        <w:rPr>
          <w:rFonts w:hint="eastAsia"/>
        </w:rPr>
        <w:t>選考委員会</w:t>
      </w:r>
      <w:r w:rsidRPr="0003490B">
        <w:rPr>
          <w:rFonts w:hint="eastAsia"/>
        </w:rPr>
        <w:t>を設置する。</w:t>
      </w:r>
    </w:p>
    <w:p w:rsidR="00384050" w:rsidRDefault="00384050" w:rsidP="004B7F9F">
      <w:pPr>
        <w:adjustRightInd w:val="0"/>
        <w:ind w:leftChars="48" w:left="165" w:hangingChars="37" w:hanging="72"/>
        <w:jc w:val="left"/>
      </w:pPr>
      <w:r w:rsidRPr="0003490B">
        <w:rPr>
          <w:rFonts w:ascii="ＭＳ 明朝" w:hAnsi="ＭＳ 明朝" w:hint="eastAsia"/>
        </w:rPr>
        <w:t>10</w:t>
      </w:r>
      <w:r w:rsidR="00C16110">
        <w:rPr>
          <w:rFonts w:ascii="ＭＳ 明朝" w:hAnsi="ＭＳ 明朝" w:hint="eastAsia"/>
        </w:rPr>
        <w:t xml:space="preserve"> </w:t>
      </w:r>
      <w:r w:rsidR="00BF39B8">
        <w:rPr>
          <w:rFonts w:hint="eastAsia"/>
        </w:rPr>
        <w:t>地区協議会長・地区委員長等</w:t>
      </w:r>
      <w:r w:rsidR="00DA3FEB">
        <w:rPr>
          <w:rFonts w:hint="eastAsia"/>
        </w:rPr>
        <w:t>選考委員会の設置及び運営は、別に定める</w:t>
      </w:r>
      <w:r w:rsidR="00BF39B8">
        <w:rPr>
          <w:rFonts w:hint="eastAsia"/>
        </w:rPr>
        <w:t>地区協議会長・</w:t>
      </w:r>
      <w:r w:rsidR="00DA3FEB">
        <w:rPr>
          <w:rFonts w:hint="eastAsia"/>
        </w:rPr>
        <w:t>地区委員長等選考規程</w:t>
      </w:r>
      <w:r w:rsidRPr="0003490B">
        <w:rPr>
          <w:rFonts w:hint="eastAsia"/>
        </w:rPr>
        <w:t>による。</w:t>
      </w:r>
    </w:p>
    <w:p w:rsidR="00DA3FEB" w:rsidRPr="00DA3FEB" w:rsidRDefault="00DA3FEB" w:rsidP="004B7F9F">
      <w:pPr>
        <w:adjustRightInd w:val="0"/>
        <w:ind w:leftChars="48" w:left="165" w:hangingChars="37" w:hanging="72"/>
        <w:jc w:val="left"/>
      </w:pPr>
    </w:p>
    <w:p w:rsidR="000A657B" w:rsidRPr="0003490B" w:rsidRDefault="000A657B" w:rsidP="00CC4BD2">
      <w:pPr>
        <w:pStyle w:val="a3"/>
        <w:adjustRightInd w:val="0"/>
        <w:ind w:leftChars="-2" w:left="-4" w:firstLineChars="1" w:firstLine="2"/>
        <w:jc w:val="left"/>
      </w:pPr>
      <w:r w:rsidRPr="0003490B">
        <w:rPr>
          <w:rFonts w:hAnsi="ＭＳ 明朝" w:hint="eastAsia"/>
        </w:rPr>
        <w:t>第</w:t>
      </w:r>
      <w:r w:rsidR="003C0798">
        <w:rPr>
          <w:rFonts w:hAnsi="ＭＳ 明朝" w:hint="eastAsia"/>
        </w:rPr>
        <w:t>20</w:t>
      </w:r>
      <w:r w:rsidRPr="0003490B">
        <w:rPr>
          <w:rFonts w:hAnsi="ＭＳ 明朝" w:hint="eastAsia"/>
        </w:rPr>
        <w:t>条</w:t>
      </w:r>
      <w:r w:rsidRPr="0003490B">
        <w:rPr>
          <w:rFonts w:hint="eastAsia"/>
        </w:rPr>
        <w:t>（技能章指導員）</w:t>
      </w:r>
    </w:p>
    <w:p w:rsidR="000A657B" w:rsidRPr="0003490B" w:rsidRDefault="000A657B" w:rsidP="004B7F9F">
      <w:pPr>
        <w:pStyle w:val="a3"/>
        <w:adjustRightInd w:val="0"/>
        <w:ind w:leftChars="-1" w:left="164" w:hangingChars="86" w:hanging="166"/>
        <w:jc w:val="left"/>
      </w:pPr>
      <w:r w:rsidRPr="0003490B">
        <w:rPr>
          <w:rFonts w:hint="eastAsia"/>
        </w:rPr>
        <w:t xml:space="preserve">　</w:t>
      </w:r>
      <w:r w:rsidR="00C16110">
        <w:rPr>
          <w:rFonts w:hint="eastAsia"/>
        </w:rPr>
        <w:t xml:space="preserve">  </w:t>
      </w:r>
      <w:r w:rsidRPr="0003490B">
        <w:rPr>
          <w:rFonts w:hint="eastAsia"/>
        </w:rPr>
        <w:t>技能章指導員はプログラムの特定部門について、専門知識を有し、その課目を通じてスカウトと接触することが適している者のうちから、地区委員会の議を経て地区委員長が委嘱する。</w:t>
      </w:r>
    </w:p>
    <w:p w:rsidR="000A657B" w:rsidRPr="0003490B" w:rsidRDefault="000A657B" w:rsidP="000A657B">
      <w:pPr>
        <w:rPr>
          <w:rFonts w:ascii="ＭＳ 明朝" w:hAnsi="ＭＳ 明朝"/>
          <w:szCs w:val="21"/>
        </w:rPr>
      </w:pPr>
    </w:p>
    <w:p w:rsidR="000A657B" w:rsidRPr="0003490B" w:rsidRDefault="000A657B" w:rsidP="00CC4BD2">
      <w:pPr>
        <w:adjustRightInd w:val="0"/>
        <w:ind w:leftChars="-2" w:left="-4" w:firstLineChars="1" w:firstLine="2"/>
        <w:jc w:val="left"/>
      </w:pPr>
      <w:r w:rsidRPr="0003490B">
        <w:rPr>
          <w:rFonts w:ascii="ＭＳ 明朝" w:hAnsi="ＭＳ 明朝" w:hint="eastAsia"/>
          <w:szCs w:val="21"/>
        </w:rPr>
        <w:t>第</w:t>
      </w:r>
      <w:r w:rsidR="003C0798">
        <w:rPr>
          <w:rFonts w:ascii="ＭＳ 明朝" w:hAnsi="ＭＳ 明朝" w:hint="eastAsia"/>
          <w:szCs w:val="21"/>
        </w:rPr>
        <w:t>21</w:t>
      </w:r>
      <w:r w:rsidRPr="0003490B">
        <w:rPr>
          <w:rFonts w:ascii="ＭＳ 明朝" w:hAnsi="ＭＳ 明朝" w:hint="eastAsia"/>
          <w:szCs w:val="21"/>
        </w:rPr>
        <w:t>条</w:t>
      </w:r>
      <w:r w:rsidRPr="0003490B">
        <w:rPr>
          <w:rFonts w:hint="eastAsia"/>
        </w:rPr>
        <w:t>（経理）</w:t>
      </w:r>
    </w:p>
    <w:p w:rsidR="000A657B" w:rsidRPr="0003490B" w:rsidRDefault="000A657B" w:rsidP="004B7F9F">
      <w:pPr>
        <w:adjustRightInd w:val="0"/>
        <w:ind w:left="164" w:hangingChars="85" w:hanging="164"/>
        <w:jc w:val="left"/>
      </w:pPr>
      <w:r>
        <w:rPr>
          <w:rFonts w:hint="eastAsia"/>
        </w:rPr>
        <w:t xml:space="preserve">　</w:t>
      </w:r>
      <w:r w:rsidR="00C16110">
        <w:rPr>
          <w:rFonts w:hint="eastAsia"/>
        </w:rPr>
        <w:t xml:space="preserve">  </w:t>
      </w:r>
      <w:r>
        <w:rPr>
          <w:rFonts w:hint="eastAsia"/>
        </w:rPr>
        <w:t>地区の資金及び会計は</w:t>
      </w:r>
      <w:r w:rsidRPr="0003490B">
        <w:rPr>
          <w:rFonts w:hint="eastAsia"/>
        </w:rPr>
        <w:t>地区委員会の指示に従い維持され、かつ整理されなければならない。</w:t>
      </w:r>
    </w:p>
    <w:p w:rsidR="000A657B" w:rsidRPr="0003490B" w:rsidRDefault="000A657B" w:rsidP="004B7F9F">
      <w:pPr>
        <w:pStyle w:val="a3"/>
        <w:adjustRightInd w:val="0"/>
        <w:ind w:leftChars="49" w:left="165" w:hangingChars="36" w:hanging="70"/>
        <w:jc w:val="left"/>
      </w:pPr>
      <w:r w:rsidRPr="0003490B">
        <w:rPr>
          <w:rFonts w:hint="eastAsia"/>
        </w:rPr>
        <w:t>２</w:t>
      </w:r>
      <w:r w:rsidR="00C16110">
        <w:rPr>
          <w:rFonts w:hint="eastAsia"/>
        </w:rPr>
        <w:t xml:space="preserve"> </w:t>
      </w:r>
      <w:r>
        <w:rPr>
          <w:rFonts w:hint="eastAsia"/>
        </w:rPr>
        <w:t>地区は</w:t>
      </w:r>
      <w:r w:rsidRPr="0003490B">
        <w:rPr>
          <w:rFonts w:hint="eastAsia"/>
        </w:rPr>
        <w:t>その</w:t>
      </w:r>
      <w:r w:rsidR="00173A2C" w:rsidRPr="005D65DA">
        <w:rPr>
          <w:rFonts w:hint="eastAsia"/>
        </w:rPr>
        <w:t>運営</w:t>
      </w:r>
      <w:r w:rsidRPr="0003490B">
        <w:rPr>
          <w:rFonts w:hint="eastAsia"/>
        </w:rPr>
        <w:t>のため</w:t>
      </w:r>
      <w:r w:rsidRPr="0003490B">
        <w:rPr>
          <w:rFonts w:hint="eastAsia"/>
          <w:color w:val="FF0000"/>
        </w:rPr>
        <w:t>、</w:t>
      </w:r>
      <w:r w:rsidRPr="0003490B">
        <w:rPr>
          <w:rFonts w:hint="eastAsia"/>
        </w:rPr>
        <w:t>分担金を加盟団に課することができる。</w:t>
      </w:r>
      <w:r>
        <w:rPr>
          <w:rFonts w:hint="eastAsia"/>
        </w:rPr>
        <w:t>ただし、その金額は</w:t>
      </w:r>
      <w:r w:rsidRPr="0003490B">
        <w:rPr>
          <w:rFonts w:hint="eastAsia"/>
        </w:rPr>
        <w:t>地区協議会総会の議決を経て決定する。</w:t>
      </w:r>
    </w:p>
    <w:p w:rsidR="000A657B" w:rsidRPr="0003490B" w:rsidRDefault="000A657B" w:rsidP="004B7F9F">
      <w:pPr>
        <w:pStyle w:val="a3"/>
        <w:adjustRightInd w:val="0"/>
        <w:ind w:leftChars="-2" w:left="-4" w:firstLineChars="51" w:firstLine="99"/>
        <w:jc w:val="left"/>
      </w:pPr>
      <w:r w:rsidRPr="0003490B">
        <w:rPr>
          <w:rFonts w:hint="eastAsia"/>
        </w:rPr>
        <w:t>３</w:t>
      </w:r>
      <w:r w:rsidR="00C16110">
        <w:rPr>
          <w:rFonts w:hint="eastAsia"/>
        </w:rPr>
        <w:t xml:space="preserve"> </w:t>
      </w:r>
      <w:r w:rsidR="00173A2C">
        <w:rPr>
          <w:rFonts w:hint="eastAsia"/>
        </w:rPr>
        <w:t>その他、</w:t>
      </w:r>
      <w:r>
        <w:rPr>
          <w:rFonts w:hint="eastAsia"/>
        </w:rPr>
        <w:t>地区の資金の充足方法</w:t>
      </w:r>
      <w:r w:rsidR="00173A2C">
        <w:rPr>
          <w:rFonts w:hint="eastAsia"/>
        </w:rPr>
        <w:t>は</w:t>
      </w:r>
      <w:r w:rsidRPr="005D65DA">
        <w:rPr>
          <w:rFonts w:hint="eastAsia"/>
        </w:rPr>
        <w:t>地区</w:t>
      </w:r>
      <w:r w:rsidR="00173A2C" w:rsidRPr="005D65DA">
        <w:rPr>
          <w:rFonts w:hint="eastAsia"/>
        </w:rPr>
        <w:t>委員会</w:t>
      </w:r>
      <w:r w:rsidRPr="0003490B">
        <w:rPr>
          <w:rFonts w:hint="eastAsia"/>
        </w:rPr>
        <w:t>で定める。</w:t>
      </w:r>
    </w:p>
    <w:p w:rsidR="000A657B" w:rsidRDefault="00E758B8" w:rsidP="004B7F9F">
      <w:pPr>
        <w:adjustRightInd w:val="0"/>
        <w:ind w:leftChars="-2" w:left="-4" w:firstLineChars="51" w:firstLine="99"/>
        <w:jc w:val="left"/>
        <w:rPr>
          <w:rFonts w:ascii="ＭＳ 明朝" w:hAnsi="ＭＳ 明朝"/>
        </w:rPr>
      </w:pPr>
      <w:r>
        <w:rPr>
          <w:rFonts w:hint="eastAsia"/>
        </w:rPr>
        <w:lastRenderedPageBreak/>
        <w:t>４</w:t>
      </w:r>
      <w:r w:rsidR="00C16110">
        <w:rPr>
          <w:rFonts w:hint="eastAsia"/>
        </w:rPr>
        <w:t xml:space="preserve"> </w:t>
      </w:r>
      <w:r w:rsidR="000A657B">
        <w:rPr>
          <w:rFonts w:ascii="ＭＳ 明朝" w:hAnsi="ＭＳ 明朝" w:hint="eastAsia"/>
        </w:rPr>
        <w:t>地区の会計年度は</w:t>
      </w:r>
      <w:r w:rsidR="000A657B" w:rsidRPr="0003490B">
        <w:rPr>
          <w:rFonts w:ascii="ＭＳ 明朝" w:hAnsi="ＭＳ 明朝" w:hint="eastAsia"/>
        </w:rPr>
        <w:t>毎年4月1日</w:t>
      </w:r>
      <w:r w:rsidR="00173A2C">
        <w:rPr>
          <w:rFonts w:ascii="ＭＳ 明朝" w:hAnsi="ＭＳ 明朝" w:hint="eastAsia"/>
        </w:rPr>
        <w:t>から</w:t>
      </w:r>
      <w:r w:rsidR="000A657B" w:rsidRPr="0003490B">
        <w:rPr>
          <w:rFonts w:ascii="ＭＳ 明朝" w:hAnsi="ＭＳ 明朝" w:hint="eastAsia"/>
        </w:rPr>
        <w:t>翌年3月31日</w:t>
      </w:r>
      <w:r w:rsidR="00173A2C">
        <w:rPr>
          <w:rFonts w:ascii="ＭＳ 明朝" w:hAnsi="ＭＳ 明朝" w:hint="eastAsia"/>
        </w:rPr>
        <w:t>まで</w:t>
      </w:r>
      <w:r w:rsidR="000A657B" w:rsidRPr="0003490B">
        <w:rPr>
          <w:rFonts w:ascii="ＭＳ 明朝" w:hAnsi="ＭＳ 明朝" w:hint="eastAsia"/>
        </w:rPr>
        <w:t>とする。</w:t>
      </w:r>
    </w:p>
    <w:p w:rsidR="00AF214A" w:rsidRPr="0003490B" w:rsidRDefault="00AF214A" w:rsidP="004B7F9F">
      <w:pPr>
        <w:adjustRightInd w:val="0"/>
        <w:ind w:leftChars="-2" w:left="-4" w:firstLineChars="51" w:firstLine="99"/>
        <w:jc w:val="left"/>
      </w:pPr>
    </w:p>
    <w:p w:rsidR="00AE3A63" w:rsidRDefault="002668F2" w:rsidP="004B7F9F">
      <w:pPr>
        <w:adjustRightInd w:val="0"/>
        <w:ind w:leftChars="-25" w:left="-2" w:hangingChars="24" w:hanging="46"/>
        <w:jc w:val="left"/>
        <w:rPr>
          <w:kern w:val="0"/>
        </w:rPr>
      </w:pPr>
      <w:r>
        <w:rPr>
          <w:rFonts w:ascii="ＭＳ 明朝" w:hAnsi="ＭＳ 明朝" w:hint="eastAsia"/>
          <w:szCs w:val="21"/>
        </w:rPr>
        <w:t>第</w:t>
      </w:r>
      <w:r w:rsidR="003C0798">
        <w:rPr>
          <w:rFonts w:ascii="ＭＳ 明朝" w:hAnsi="ＭＳ 明朝" w:hint="eastAsia"/>
          <w:szCs w:val="21"/>
        </w:rPr>
        <w:t>22</w:t>
      </w:r>
      <w:r>
        <w:rPr>
          <w:rFonts w:ascii="ＭＳ 明朝" w:hAnsi="ＭＳ 明朝" w:hint="eastAsia"/>
          <w:szCs w:val="21"/>
        </w:rPr>
        <w:t>条（規定の制定）</w:t>
      </w:r>
    </w:p>
    <w:p w:rsidR="002668F2" w:rsidRPr="00AE3A63" w:rsidRDefault="002668F2" w:rsidP="004B7F9F">
      <w:pPr>
        <w:adjustRightInd w:val="0"/>
        <w:ind w:leftChars="-25" w:left="-48" w:firstLineChars="196" w:firstLine="379"/>
        <w:jc w:val="left"/>
        <w:rPr>
          <w:kern w:val="0"/>
        </w:rPr>
      </w:pPr>
      <w:r>
        <w:rPr>
          <w:rFonts w:ascii="ＭＳ 明朝" w:hAnsi="ＭＳ 明朝" w:hint="eastAsia"/>
          <w:szCs w:val="21"/>
        </w:rPr>
        <w:t>地区規約第</w:t>
      </w:r>
      <w:r w:rsidR="003C0798">
        <w:rPr>
          <w:rFonts w:ascii="ＭＳ 明朝" w:hAnsi="ＭＳ 明朝" w:hint="eastAsia"/>
          <w:szCs w:val="21"/>
        </w:rPr>
        <w:t>19</w:t>
      </w:r>
      <w:r>
        <w:rPr>
          <w:rFonts w:ascii="ＭＳ 明朝" w:hAnsi="ＭＳ 明朝" w:hint="eastAsia"/>
          <w:szCs w:val="21"/>
        </w:rPr>
        <w:t>条及びこの規約を施行するための</w:t>
      </w:r>
      <w:r w:rsidR="00494776">
        <w:rPr>
          <w:rFonts w:ascii="ＭＳ 明朝" w:hAnsi="ＭＳ 明朝" w:hint="eastAsia"/>
          <w:szCs w:val="21"/>
        </w:rPr>
        <w:t>規程</w:t>
      </w:r>
      <w:r>
        <w:rPr>
          <w:rFonts w:ascii="ＭＳ 明朝" w:hAnsi="ＭＳ 明朝" w:hint="eastAsia"/>
          <w:szCs w:val="21"/>
        </w:rPr>
        <w:t>は地区委員会の議決による。</w:t>
      </w:r>
    </w:p>
    <w:p w:rsidR="002668F2" w:rsidRPr="0003490B" w:rsidRDefault="002668F2" w:rsidP="000A657B">
      <w:pPr>
        <w:rPr>
          <w:rFonts w:ascii="ＭＳ 明朝" w:hAnsi="ＭＳ 明朝"/>
          <w:szCs w:val="21"/>
        </w:rPr>
      </w:pPr>
    </w:p>
    <w:p w:rsidR="000A657B" w:rsidRPr="0003490B" w:rsidRDefault="000A657B" w:rsidP="000A657B">
      <w:pPr>
        <w:rPr>
          <w:rFonts w:ascii="ＭＳ 明朝" w:hAnsi="ＭＳ 明朝"/>
          <w:szCs w:val="21"/>
        </w:rPr>
      </w:pPr>
      <w:r w:rsidRPr="0003490B">
        <w:rPr>
          <w:rFonts w:ascii="ＭＳ 明朝" w:hAnsi="ＭＳ 明朝" w:hint="eastAsia"/>
          <w:szCs w:val="21"/>
        </w:rPr>
        <w:t>第</w:t>
      </w:r>
      <w:r w:rsidR="003C0798">
        <w:rPr>
          <w:rFonts w:ascii="ＭＳ 明朝" w:hAnsi="ＭＳ 明朝" w:hint="eastAsia"/>
          <w:szCs w:val="21"/>
        </w:rPr>
        <w:t>23</w:t>
      </w:r>
      <w:r w:rsidRPr="0003490B">
        <w:rPr>
          <w:rFonts w:ascii="ＭＳ 明朝" w:hAnsi="ＭＳ 明朝" w:hint="eastAsia"/>
          <w:szCs w:val="21"/>
        </w:rPr>
        <w:t>条（制定及び改正）</w:t>
      </w:r>
    </w:p>
    <w:p w:rsidR="000A657B" w:rsidRDefault="000A657B" w:rsidP="004B7F9F">
      <w:pPr>
        <w:adjustRightInd w:val="0"/>
        <w:ind w:leftChars="-25" w:left="-2" w:hangingChars="24" w:hanging="46"/>
        <w:jc w:val="left"/>
        <w:rPr>
          <w:rFonts w:ascii="ＭＳ 明朝" w:hAnsi="ＭＳ 明朝"/>
          <w:szCs w:val="21"/>
        </w:rPr>
      </w:pPr>
      <w:r w:rsidRPr="0003490B">
        <w:rPr>
          <w:rFonts w:ascii="ＭＳ 明朝" w:hAnsi="ＭＳ 明朝" w:hint="eastAsia"/>
          <w:color w:val="FF0000"/>
          <w:szCs w:val="21"/>
        </w:rPr>
        <w:t xml:space="preserve">　</w:t>
      </w:r>
      <w:r w:rsidR="00C16110">
        <w:rPr>
          <w:rFonts w:ascii="ＭＳ 明朝" w:hAnsi="ＭＳ 明朝" w:hint="eastAsia"/>
          <w:color w:val="FF0000"/>
          <w:szCs w:val="21"/>
        </w:rPr>
        <w:t xml:space="preserve">  </w:t>
      </w:r>
      <w:r>
        <w:rPr>
          <w:rFonts w:ascii="ＭＳ 明朝" w:hAnsi="ＭＳ 明朝" w:hint="eastAsia"/>
          <w:szCs w:val="21"/>
        </w:rPr>
        <w:t>地区規約の制定又は改正には</w:t>
      </w:r>
      <w:r w:rsidRPr="0003490B">
        <w:rPr>
          <w:rFonts w:ascii="ＭＳ 明朝" w:hAnsi="ＭＳ 明朝" w:hint="eastAsia"/>
          <w:szCs w:val="21"/>
        </w:rPr>
        <w:t>県連盟理事会の承認を得なければならない。</w:t>
      </w:r>
    </w:p>
    <w:p w:rsidR="002668F2" w:rsidRPr="0003490B" w:rsidRDefault="002668F2" w:rsidP="00384050">
      <w:pPr>
        <w:rPr>
          <w:rFonts w:ascii="ＭＳ 明朝" w:hAnsi="ＭＳ 明朝"/>
          <w:szCs w:val="21"/>
        </w:rPr>
      </w:pPr>
    </w:p>
    <w:p w:rsidR="00AE59AE" w:rsidRPr="0003490B" w:rsidRDefault="000A657B" w:rsidP="00AE59AE">
      <w:pPr>
        <w:rPr>
          <w:rFonts w:ascii="ＭＳ 明朝" w:hAnsi="ＭＳ 明朝"/>
          <w:szCs w:val="21"/>
        </w:rPr>
      </w:pPr>
      <w:r w:rsidRPr="0003490B">
        <w:rPr>
          <w:rFonts w:hint="eastAsia"/>
        </w:rPr>
        <w:t>附則　この規約は、平成</w:t>
      </w:r>
      <w:r w:rsidRPr="0003490B">
        <w:rPr>
          <w:rFonts w:hint="eastAsia"/>
        </w:rPr>
        <w:t>29</w:t>
      </w:r>
      <w:r w:rsidRPr="0003490B">
        <w:rPr>
          <w:rFonts w:hint="eastAsia"/>
        </w:rPr>
        <w:t>年</w:t>
      </w:r>
      <w:r>
        <w:rPr>
          <w:rFonts w:hint="eastAsia"/>
        </w:rPr>
        <w:t>4</w:t>
      </w:r>
      <w:r w:rsidRPr="0003490B">
        <w:rPr>
          <w:rFonts w:hint="eastAsia"/>
        </w:rPr>
        <w:t>月</w:t>
      </w:r>
      <w:r>
        <w:rPr>
          <w:rFonts w:hint="eastAsia"/>
        </w:rPr>
        <w:t>1</w:t>
      </w:r>
      <w:r w:rsidRPr="0003490B">
        <w:rPr>
          <w:rFonts w:hint="eastAsia"/>
        </w:rPr>
        <w:t>日から施行する。</w:t>
      </w:r>
    </w:p>
    <w:p w:rsidR="00155460" w:rsidRDefault="00155460" w:rsidP="00155460">
      <w:pPr>
        <w:rPr>
          <w:rFonts w:ascii="ＭＳ 明朝" w:hAnsi="ＭＳ 明朝"/>
          <w:szCs w:val="21"/>
        </w:rPr>
      </w:pPr>
    </w:p>
    <w:p w:rsidR="006C2DA7" w:rsidRPr="0003490B" w:rsidRDefault="006C2DA7" w:rsidP="00155460">
      <w:pPr>
        <w:rPr>
          <w:rFonts w:ascii="ＭＳ 明朝" w:hAnsi="ＭＳ 明朝" w:hint="eastAsia"/>
          <w:szCs w:val="21"/>
        </w:rPr>
      </w:pPr>
      <w:bookmarkStart w:id="0" w:name="_GoBack"/>
      <w:bookmarkEnd w:id="0"/>
    </w:p>
    <w:p w:rsidR="000D65BF" w:rsidRDefault="000D65BF" w:rsidP="000D65BF">
      <w:pPr>
        <w:rPr>
          <w:rFonts w:ascii="ＭＳ 明朝" w:hAnsi="ＭＳ 明朝"/>
        </w:rPr>
      </w:pPr>
      <w:r>
        <w:rPr>
          <w:rFonts w:ascii="ＭＳ 明朝" w:hAnsi="ＭＳ 明朝" w:hint="eastAsia"/>
        </w:rPr>
        <w:t>別表</w:t>
      </w:r>
      <w:r w:rsidR="00F87A7D">
        <w:rPr>
          <w:rFonts w:ascii="ＭＳ 明朝" w:hAnsi="ＭＳ 明朝" w:hint="eastAsia"/>
        </w:rPr>
        <w:t xml:space="preserve">1　</w:t>
      </w:r>
      <w:r>
        <w:rPr>
          <w:rFonts w:ascii="ＭＳ 明朝" w:hAnsi="ＭＳ 明朝" w:hint="eastAsia"/>
        </w:rPr>
        <w:t>(</w:t>
      </w:r>
      <w:r w:rsidR="003C0798">
        <w:rPr>
          <w:rFonts w:ascii="ＭＳ 明朝" w:hAnsi="ＭＳ 明朝" w:hint="eastAsia"/>
        </w:rPr>
        <w:t>第７条第３</w:t>
      </w:r>
      <w:r>
        <w:rPr>
          <w:rFonts w:ascii="ＭＳ 明朝" w:hAnsi="ＭＳ 明朝" w:hint="eastAsia"/>
        </w:rPr>
        <w:t>項関係)：運営委員会の</w:t>
      </w:r>
      <w:r w:rsidR="00D759D0">
        <w:rPr>
          <w:rFonts w:ascii="ＭＳ 明朝" w:hAnsi="ＭＳ 明朝" w:hint="eastAsia"/>
        </w:rPr>
        <w:t>任務</w:t>
      </w:r>
      <w:r>
        <w:rPr>
          <w:rFonts w:ascii="ＭＳ 明朝" w:hAnsi="ＭＳ 明朝" w:hint="eastAsia"/>
        </w:rPr>
        <w:t>は、次のとおりとする。</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120"/>
      </w:tblGrid>
      <w:tr w:rsidR="000D65BF" w:rsidTr="000D65BF">
        <w:trPr>
          <w:trHeight w:val="315"/>
        </w:trPr>
        <w:tc>
          <w:tcPr>
            <w:tcW w:w="2340" w:type="dxa"/>
          </w:tcPr>
          <w:p w:rsidR="000D65BF" w:rsidRDefault="00E56EFE" w:rsidP="00EC3B50">
            <w:pPr>
              <w:rPr>
                <w:rFonts w:ascii="ＭＳ 明朝" w:hAnsi="ＭＳ 明朝"/>
              </w:rPr>
            </w:pPr>
            <w:r>
              <w:rPr>
                <w:rFonts w:ascii="ＭＳ 明朝" w:hAnsi="ＭＳ 明朝" w:hint="eastAsia"/>
              </w:rPr>
              <w:t>運営委員会</w:t>
            </w:r>
          </w:p>
        </w:tc>
        <w:tc>
          <w:tcPr>
            <w:tcW w:w="6120" w:type="dxa"/>
          </w:tcPr>
          <w:p w:rsidR="000D65BF" w:rsidRDefault="00E56EFE" w:rsidP="004B7F9F">
            <w:pPr>
              <w:ind w:firstLineChars="800" w:firstLine="1546"/>
              <w:rPr>
                <w:rFonts w:ascii="ＭＳ 明朝" w:hAnsi="ＭＳ 明朝"/>
              </w:rPr>
            </w:pPr>
            <w:r w:rsidRPr="00E56EFE">
              <w:rPr>
                <w:rFonts w:ascii="ＭＳ 明朝" w:hAnsi="ＭＳ 明朝" w:hint="eastAsia"/>
                <w:kern w:val="0"/>
              </w:rPr>
              <w:t>任</w:t>
            </w:r>
            <w:r>
              <w:rPr>
                <w:rFonts w:ascii="ＭＳ 明朝" w:hAnsi="ＭＳ 明朝" w:hint="eastAsia"/>
                <w:kern w:val="0"/>
              </w:rPr>
              <w:t xml:space="preserve">　　　　　　</w:t>
            </w:r>
            <w:r w:rsidRPr="00E56EFE">
              <w:rPr>
                <w:rFonts w:ascii="ＭＳ 明朝" w:hAnsi="ＭＳ 明朝" w:hint="eastAsia"/>
                <w:kern w:val="0"/>
              </w:rPr>
              <w:t>務</w:t>
            </w:r>
          </w:p>
        </w:tc>
      </w:tr>
      <w:tr w:rsidR="000D65BF" w:rsidRPr="00C37C83" w:rsidTr="000D65BF">
        <w:trPr>
          <w:trHeight w:val="2541"/>
        </w:trPr>
        <w:tc>
          <w:tcPr>
            <w:tcW w:w="2340" w:type="dxa"/>
          </w:tcPr>
          <w:p w:rsidR="000D65BF" w:rsidRDefault="000D65BF" w:rsidP="00EC3B50">
            <w:pPr>
              <w:rPr>
                <w:rFonts w:ascii="ＭＳ 明朝" w:hAnsi="ＭＳ 明朝"/>
              </w:rPr>
            </w:pPr>
            <w:r>
              <w:rPr>
                <w:rFonts w:ascii="ＭＳ 明朝" w:hAnsi="ＭＳ 明朝" w:hint="eastAsia"/>
              </w:rPr>
              <w:t>総務委員会</w:t>
            </w: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tc>
        <w:tc>
          <w:tcPr>
            <w:tcW w:w="6120" w:type="dxa"/>
          </w:tcPr>
          <w:p w:rsidR="000D65BF" w:rsidRDefault="000D65BF" w:rsidP="00EC3B50">
            <w:pPr>
              <w:rPr>
                <w:rFonts w:ascii="ＭＳ 明朝" w:hAnsi="ＭＳ 明朝"/>
              </w:rPr>
            </w:pPr>
            <w:r>
              <w:rPr>
                <w:rFonts w:ascii="ＭＳ 明朝" w:hAnsi="ＭＳ 明朝" w:hint="eastAsia"/>
              </w:rPr>
              <w:t>① 年間事業計画及び長期的事業計画に関すること</w:t>
            </w:r>
          </w:p>
          <w:p w:rsidR="000D65BF" w:rsidRDefault="000D65BF" w:rsidP="00EC3B50">
            <w:pPr>
              <w:rPr>
                <w:rFonts w:ascii="ＭＳ 明朝" w:hAnsi="ＭＳ 明朝"/>
              </w:rPr>
            </w:pPr>
            <w:r>
              <w:rPr>
                <w:rFonts w:ascii="ＭＳ 明朝" w:hAnsi="ＭＳ 明朝" w:hint="eastAsia"/>
              </w:rPr>
              <w:t>② 地区が主催する行事の実施計画に関すること</w:t>
            </w:r>
          </w:p>
          <w:p w:rsidR="000D65BF" w:rsidRDefault="000D65BF" w:rsidP="00EC3B50">
            <w:pPr>
              <w:rPr>
                <w:rFonts w:ascii="ＭＳ 明朝" w:hAnsi="ＭＳ 明朝"/>
              </w:rPr>
            </w:pPr>
            <w:r>
              <w:rPr>
                <w:rFonts w:ascii="ＭＳ 明朝" w:hAnsi="ＭＳ 明朝" w:hint="eastAsia"/>
              </w:rPr>
              <w:t>③ 各種組織の構成とその内容及び運営に関すること</w:t>
            </w:r>
          </w:p>
          <w:p w:rsidR="000D65BF" w:rsidRDefault="000D65BF" w:rsidP="00EC3B50">
            <w:pPr>
              <w:rPr>
                <w:rFonts w:ascii="ＭＳ 明朝" w:hAnsi="ＭＳ 明朝"/>
              </w:rPr>
            </w:pPr>
            <w:r>
              <w:rPr>
                <w:rFonts w:ascii="ＭＳ 明朝" w:hAnsi="ＭＳ 明朝" w:hint="eastAsia"/>
              </w:rPr>
              <w:t>④ 年間財政計画及び長期的財政計画とその推進に関すること</w:t>
            </w:r>
          </w:p>
          <w:p w:rsidR="000D65BF" w:rsidRDefault="000D65BF" w:rsidP="00EC3B50">
            <w:pPr>
              <w:rPr>
                <w:rFonts w:ascii="ＭＳ 明朝" w:hAnsi="ＭＳ 明朝"/>
              </w:rPr>
            </w:pPr>
            <w:r>
              <w:rPr>
                <w:rFonts w:ascii="ＭＳ 明朝" w:hAnsi="ＭＳ 明朝" w:hint="eastAsia"/>
              </w:rPr>
              <w:t>⑤ 資金造成とその維持に関すること</w:t>
            </w:r>
          </w:p>
          <w:p w:rsidR="000D65BF" w:rsidRDefault="000D65BF" w:rsidP="00EC3B50">
            <w:pPr>
              <w:rPr>
                <w:rFonts w:ascii="ＭＳ 明朝" w:hAnsi="ＭＳ 明朝"/>
              </w:rPr>
            </w:pPr>
            <w:r>
              <w:rPr>
                <w:rFonts w:ascii="ＭＳ 明朝" w:hAnsi="ＭＳ 明朝" w:hint="eastAsia"/>
              </w:rPr>
              <w:t>⑥ 予算、決算に関すること</w:t>
            </w:r>
          </w:p>
          <w:p w:rsidR="000D65BF" w:rsidRDefault="000D65BF" w:rsidP="00EC3B50">
            <w:pPr>
              <w:rPr>
                <w:rFonts w:ascii="ＭＳ 明朝" w:hAnsi="ＭＳ 明朝"/>
              </w:rPr>
            </w:pPr>
            <w:r>
              <w:rPr>
                <w:rFonts w:ascii="ＭＳ 明朝" w:hAnsi="ＭＳ 明朝" w:hint="eastAsia"/>
              </w:rPr>
              <w:t>⑦ 事務局に関すること</w:t>
            </w:r>
          </w:p>
          <w:p w:rsidR="000D65BF" w:rsidRDefault="000D65BF" w:rsidP="00EC3B50">
            <w:pPr>
              <w:rPr>
                <w:rFonts w:ascii="ＭＳ 明朝" w:hAnsi="ＭＳ 明朝"/>
              </w:rPr>
            </w:pPr>
            <w:r>
              <w:rPr>
                <w:rFonts w:ascii="ＭＳ 明朝" w:hAnsi="ＭＳ 明朝" w:hint="eastAsia"/>
              </w:rPr>
              <w:t>⑧ その他、財政、地区の活性化及び他の委員会に属さないこと</w:t>
            </w:r>
          </w:p>
        </w:tc>
      </w:tr>
      <w:tr w:rsidR="000D65BF" w:rsidTr="000D65BF">
        <w:trPr>
          <w:trHeight w:val="2520"/>
        </w:trPr>
        <w:tc>
          <w:tcPr>
            <w:tcW w:w="2340" w:type="dxa"/>
          </w:tcPr>
          <w:p w:rsidR="000D65BF" w:rsidRDefault="000D65BF" w:rsidP="00EC3B50">
            <w:pPr>
              <w:rPr>
                <w:rFonts w:ascii="ＭＳ 明朝" w:hAnsi="ＭＳ 明朝"/>
              </w:rPr>
            </w:pPr>
            <w:r>
              <w:rPr>
                <w:rFonts w:ascii="ＭＳ 明朝" w:hAnsi="ＭＳ 明朝" w:hint="eastAsia"/>
              </w:rPr>
              <w:t>スカウト活動委員会</w:t>
            </w:r>
          </w:p>
          <w:p w:rsidR="000D65BF" w:rsidRPr="00F87A7D" w:rsidRDefault="00F87A7D" w:rsidP="00F87A7D">
            <w:pPr>
              <w:rPr>
                <w:rFonts w:ascii="ＭＳ 明朝" w:hAnsi="ＭＳ 明朝"/>
              </w:rPr>
            </w:pPr>
            <w:r w:rsidRPr="00F87A7D">
              <w:rPr>
                <w:rFonts w:ascii="ＭＳ 明朝" w:hAnsi="ＭＳ 明朝" w:hint="eastAsia"/>
              </w:rPr>
              <w:t>(障がい児スカウティング委員会）</w:t>
            </w: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tc>
        <w:tc>
          <w:tcPr>
            <w:tcW w:w="6120" w:type="dxa"/>
          </w:tcPr>
          <w:p w:rsidR="000D65BF" w:rsidRDefault="000D65BF" w:rsidP="000D65BF">
            <w:pPr>
              <w:numPr>
                <w:ilvl w:val="0"/>
                <w:numId w:val="2"/>
              </w:numPr>
              <w:rPr>
                <w:rFonts w:ascii="ＭＳ 明朝" w:hAnsi="ＭＳ 明朝"/>
              </w:rPr>
            </w:pPr>
            <w:r>
              <w:rPr>
                <w:rFonts w:ascii="ＭＳ 明朝" w:hAnsi="ＭＳ 明朝" w:hint="eastAsia"/>
              </w:rPr>
              <w:t>スカウト活動のプログラムに関すること</w:t>
            </w:r>
          </w:p>
          <w:p w:rsidR="000D65BF" w:rsidRDefault="000D65BF" w:rsidP="000D65BF">
            <w:pPr>
              <w:numPr>
                <w:ilvl w:val="0"/>
                <w:numId w:val="2"/>
              </w:numPr>
              <w:rPr>
                <w:rFonts w:ascii="ＭＳ 明朝" w:hAnsi="ＭＳ 明朝"/>
              </w:rPr>
            </w:pPr>
            <w:r>
              <w:rPr>
                <w:rFonts w:ascii="ＭＳ 明朝" w:hAnsi="ＭＳ 明朝" w:hint="eastAsia"/>
              </w:rPr>
              <w:t>各隊の夏季野営を始めとする野営及び野営地に関すること</w:t>
            </w:r>
          </w:p>
          <w:p w:rsidR="000D65BF" w:rsidRDefault="000D65BF" w:rsidP="000D65BF">
            <w:pPr>
              <w:numPr>
                <w:ilvl w:val="0"/>
                <w:numId w:val="2"/>
              </w:numPr>
              <w:rPr>
                <w:rFonts w:ascii="ＭＳ 明朝" w:hAnsi="ＭＳ 明朝"/>
              </w:rPr>
            </w:pPr>
            <w:r>
              <w:rPr>
                <w:rFonts w:ascii="ＭＳ 明朝" w:hAnsi="ＭＳ 明朝" w:hint="eastAsia"/>
              </w:rPr>
              <w:t>障がい</w:t>
            </w:r>
            <w:r w:rsidR="00492054">
              <w:rPr>
                <w:rFonts w:ascii="ＭＳ 明朝" w:hAnsi="ＭＳ 明朝" w:hint="eastAsia"/>
              </w:rPr>
              <w:t>児</w:t>
            </w:r>
            <w:r>
              <w:rPr>
                <w:rFonts w:ascii="ＭＳ 明朝" w:hAnsi="ＭＳ 明朝" w:hint="eastAsia"/>
              </w:rPr>
              <w:t>スカウティングに関すること</w:t>
            </w:r>
          </w:p>
          <w:p w:rsidR="000D65BF" w:rsidRDefault="000D65BF" w:rsidP="000D65BF">
            <w:pPr>
              <w:numPr>
                <w:ilvl w:val="0"/>
                <w:numId w:val="2"/>
              </w:numPr>
              <w:rPr>
                <w:rFonts w:ascii="ＭＳ 明朝" w:hAnsi="ＭＳ 明朝"/>
              </w:rPr>
            </w:pPr>
            <w:r>
              <w:rPr>
                <w:rFonts w:ascii="ＭＳ 明朝" w:hAnsi="ＭＳ 明朝" w:hint="eastAsia"/>
              </w:rPr>
              <w:t>奉仕活動に関すること</w:t>
            </w:r>
          </w:p>
          <w:p w:rsidR="000D65BF" w:rsidRDefault="000D65BF" w:rsidP="000D65BF">
            <w:pPr>
              <w:numPr>
                <w:ilvl w:val="0"/>
                <w:numId w:val="2"/>
              </w:numPr>
              <w:rPr>
                <w:rFonts w:ascii="ＭＳ 明朝" w:hAnsi="ＭＳ 明朝"/>
              </w:rPr>
            </w:pPr>
            <w:r>
              <w:rPr>
                <w:rFonts w:ascii="ＭＳ 明朝" w:hAnsi="ＭＳ 明朝" w:hint="eastAsia"/>
              </w:rPr>
              <w:t>女子スカウト対策に関すること</w:t>
            </w:r>
          </w:p>
          <w:p w:rsidR="000D65BF" w:rsidRDefault="000D65BF" w:rsidP="000D65BF">
            <w:pPr>
              <w:numPr>
                <w:ilvl w:val="0"/>
                <w:numId w:val="2"/>
              </w:numPr>
              <w:rPr>
                <w:rFonts w:ascii="ＭＳ 明朝" w:hAnsi="ＭＳ 明朝"/>
              </w:rPr>
            </w:pPr>
            <w:r>
              <w:rPr>
                <w:rFonts w:ascii="ＭＳ 明朝" w:hAnsi="ＭＳ 明朝" w:hint="eastAsia"/>
              </w:rPr>
              <w:t>環境教育に関すること</w:t>
            </w:r>
          </w:p>
          <w:p w:rsidR="000D65BF" w:rsidRDefault="000D65BF" w:rsidP="00EC3B50">
            <w:pPr>
              <w:rPr>
                <w:rFonts w:ascii="ＭＳ 明朝" w:hAnsi="ＭＳ 明朝"/>
              </w:rPr>
            </w:pPr>
            <w:r>
              <w:rPr>
                <w:rFonts w:ascii="ＭＳ 明朝" w:hAnsi="ＭＳ 明朝" w:hint="eastAsia"/>
              </w:rPr>
              <w:t>⑦　その他、スカウト活動に関すること</w:t>
            </w:r>
          </w:p>
        </w:tc>
      </w:tr>
      <w:tr w:rsidR="000D65BF" w:rsidTr="000D65BF">
        <w:trPr>
          <w:trHeight w:val="1305"/>
        </w:trPr>
        <w:tc>
          <w:tcPr>
            <w:tcW w:w="2340" w:type="dxa"/>
          </w:tcPr>
          <w:p w:rsidR="000D65BF" w:rsidRDefault="000D65BF" w:rsidP="00EC3B50">
            <w:pPr>
              <w:rPr>
                <w:rFonts w:ascii="ＭＳ 明朝" w:hAnsi="ＭＳ 明朝"/>
              </w:rPr>
            </w:pPr>
            <w:r>
              <w:rPr>
                <w:rFonts w:ascii="ＭＳ 明朝" w:hAnsi="ＭＳ 明朝" w:hint="eastAsia"/>
              </w:rPr>
              <w:t>進歩委員会</w:t>
            </w: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tc>
        <w:tc>
          <w:tcPr>
            <w:tcW w:w="6120" w:type="dxa"/>
          </w:tcPr>
          <w:p w:rsidR="000D65BF" w:rsidRDefault="000D65BF" w:rsidP="000D65BF">
            <w:pPr>
              <w:numPr>
                <w:ilvl w:val="0"/>
                <w:numId w:val="5"/>
              </w:numPr>
              <w:rPr>
                <w:rFonts w:ascii="ＭＳ 明朝" w:hAnsi="ＭＳ 明朝"/>
              </w:rPr>
            </w:pPr>
            <w:r>
              <w:rPr>
                <w:rFonts w:ascii="ＭＳ 明朝" w:hAnsi="ＭＳ 明朝" w:hint="eastAsia"/>
              </w:rPr>
              <w:t>スカウトの進歩に関すること</w:t>
            </w:r>
          </w:p>
          <w:p w:rsidR="000D65BF" w:rsidRDefault="000D65BF" w:rsidP="000D65BF">
            <w:pPr>
              <w:numPr>
                <w:ilvl w:val="0"/>
                <w:numId w:val="5"/>
              </w:numPr>
              <w:rPr>
                <w:rFonts w:ascii="ＭＳ 明朝" w:hAnsi="ＭＳ 明朝"/>
              </w:rPr>
            </w:pPr>
            <w:r>
              <w:rPr>
                <w:rFonts w:ascii="ＭＳ 明朝" w:hAnsi="ＭＳ 明朝" w:hint="eastAsia"/>
              </w:rPr>
              <w:t>地区面接会に関すること</w:t>
            </w:r>
          </w:p>
          <w:p w:rsidR="000D65BF" w:rsidRDefault="000D65BF" w:rsidP="000D65BF">
            <w:pPr>
              <w:numPr>
                <w:ilvl w:val="0"/>
                <w:numId w:val="5"/>
              </w:numPr>
              <w:rPr>
                <w:rFonts w:ascii="ＭＳ 明朝" w:hAnsi="ＭＳ 明朝"/>
              </w:rPr>
            </w:pPr>
            <w:r>
              <w:rPr>
                <w:rFonts w:ascii="ＭＳ 明朝" w:hAnsi="ＭＳ 明朝" w:hint="eastAsia"/>
              </w:rPr>
              <w:t>団面接会の開催の推進に関すること</w:t>
            </w:r>
          </w:p>
          <w:p w:rsidR="000D65BF" w:rsidRPr="00F9470E" w:rsidRDefault="000D65BF" w:rsidP="00F9470E">
            <w:pPr>
              <w:pStyle w:val="a7"/>
              <w:numPr>
                <w:ilvl w:val="0"/>
                <w:numId w:val="5"/>
              </w:numPr>
              <w:ind w:leftChars="0"/>
              <w:rPr>
                <w:rFonts w:ascii="ＭＳ 明朝" w:hAnsi="ＭＳ 明朝"/>
              </w:rPr>
            </w:pPr>
            <w:r w:rsidRPr="00F9470E">
              <w:rPr>
                <w:rFonts w:ascii="ＭＳ 明朝" w:hAnsi="ＭＳ 明朝" w:hint="eastAsia"/>
              </w:rPr>
              <w:t>技能章指導員、技能章考査員及び技能章考査に関すること</w:t>
            </w:r>
          </w:p>
        </w:tc>
      </w:tr>
      <w:tr w:rsidR="000D65BF" w:rsidTr="000D65BF">
        <w:trPr>
          <w:trHeight w:val="649"/>
        </w:trPr>
        <w:tc>
          <w:tcPr>
            <w:tcW w:w="2340" w:type="dxa"/>
          </w:tcPr>
          <w:p w:rsidR="000D65BF" w:rsidRDefault="000D65BF" w:rsidP="00EC3B50">
            <w:pPr>
              <w:rPr>
                <w:rFonts w:ascii="ＭＳ 明朝" w:hAnsi="ＭＳ 明朝"/>
              </w:rPr>
            </w:pPr>
            <w:r>
              <w:rPr>
                <w:rFonts w:ascii="ＭＳ 明朝" w:hAnsi="ＭＳ 明朝" w:hint="eastAsia"/>
              </w:rPr>
              <w:t>信仰奨励</w:t>
            </w:r>
            <w:r w:rsidR="00F9470E">
              <w:rPr>
                <w:rFonts w:ascii="ＭＳ 明朝" w:hAnsi="ＭＳ 明朝" w:hint="eastAsia"/>
              </w:rPr>
              <w:t>委</w:t>
            </w:r>
            <w:r>
              <w:rPr>
                <w:rFonts w:ascii="ＭＳ 明朝" w:hAnsi="ＭＳ 明朝" w:hint="eastAsia"/>
              </w:rPr>
              <w:t>員会</w:t>
            </w:r>
          </w:p>
        </w:tc>
        <w:tc>
          <w:tcPr>
            <w:tcW w:w="6120" w:type="dxa"/>
          </w:tcPr>
          <w:p w:rsidR="000D65BF" w:rsidRDefault="000D65BF" w:rsidP="00F9470E">
            <w:pPr>
              <w:numPr>
                <w:ilvl w:val="0"/>
                <w:numId w:val="6"/>
              </w:numPr>
              <w:rPr>
                <w:rFonts w:ascii="ＭＳ 明朝" w:hAnsi="ＭＳ 明朝"/>
              </w:rPr>
            </w:pPr>
            <w:r>
              <w:rPr>
                <w:rFonts w:ascii="ＭＳ 明朝" w:hAnsi="ＭＳ 明朝" w:hint="eastAsia"/>
              </w:rPr>
              <w:t>信仰奨励</w:t>
            </w:r>
            <w:r w:rsidR="00F9470E">
              <w:rPr>
                <w:rFonts w:ascii="ＭＳ 明朝" w:hAnsi="ＭＳ 明朝" w:hint="eastAsia"/>
              </w:rPr>
              <w:t>章</w:t>
            </w:r>
            <w:r>
              <w:rPr>
                <w:rFonts w:ascii="ＭＳ 明朝" w:hAnsi="ＭＳ 明朝" w:hint="eastAsia"/>
              </w:rPr>
              <w:t>に関すること</w:t>
            </w:r>
          </w:p>
          <w:p w:rsidR="000D65BF" w:rsidRDefault="00F87A7D" w:rsidP="00F9470E">
            <w:pPr>
              <w:pStyle w:val="a7"/>
              <w:numPr>
                <w:ilvl w:val="0"/>
                <w:numId w:val="6"/>
              </w:numPr>
              <w:ind w:leftChars="0"/>
            </w:pPr>
            <w:r>
              <w:rPr>
                <w:rFonts w:hint="eastAsia"/>
              </w:rPr>
              <w:t>宗教章に関すること</w:t>
            </w:r>
          </w:p>
          <w:p w:rsidR="00F87A7D" w:rsidRPr="00F9470E" w:rsidRDefault="00F9470E" w:rsidP="00F9470E">
            <w:pPr>
              <w:pStyle w:val="a7"/>
              <w:numPr>
                <w:ilvl w:val="0"/>
                <w:numId w:val="6"/>
              </w:numPr>
              <w:ind w:leftChars="0"/>
              <w:jc w:val="left"/>
              <w:rPr>
                <w:rFonts w:ascii="ＭＳ 明朝"/>
                <w:color w:val="FF0000"/>
              </w:rPr>
            </w:pPr>
            <w:r w:rsidRPr="00F9470E">
              <w:rPr>
                <w:rFonts w:ascii="ＭＳ 明朝" w:hint="eastAsia"/>
              </w:rPr>
              <w:t>その他、信仰奨励に関すること</w:t>
            </w:r>
            <w:r w:rsidRPr="00F9470E">
              <w:rPr>
                <w:rFonts w:ascii="ＭＳ 明朝" w:hint="eastAsia"/>
                <w:color w:val="FF0000"/>
              </w:rPr>
              <w:t xml:space="preserve"> </w:t>
            </w:r>
          </w:p>
        </w:tc>
      </w:tr>
      <w:tr w:rsidR="000D65BF" w:rsidTr="000D65BF">
        <w:trPr>
          <w:trHeight w:val="1245"/>
        </w:trPr>
        <w:tc>
          <w:tcPr>
            <w:tcW w:w="2340" w:type="dxa"/>
          </w:tcPr>
          <w:p w:rsidR="000D65BF" w:rsidRDefault="000D65BF" w:rsidP="00EC3B50">
            <w:pPr>
              <w:rPr>
                <w:rFonts w:ascii="ＭＳ 明朝" w:hAnsi="ＭＳ 明朝"/>
              </w:rPr>
            </w:pPr>
            <w:r>
              <w:rPr>
                <w:rFonts w:ascii="ＭＳ 明朝" w:hAnsi="ＭＳ 明朝" w:hint="eastAsia"/>
              </w:rPr>
              <w:lastRenderedPageBreak/>
              <w:t>健康安全委員会</w:t>
            </w:r>
          </w:p>
          <w:p w:rsidR="000D65BF" w:rsidRDefault="000D65BF" w:rsidP="00EC3B50">
            <w:pPr>
              <w:rPr>
                <w:rFonts w:ascii="ＭＳ 明朝" w:hAnsi="ＭＳ 明朝"/>
              </w:rPr>
            </w:pPr>
          </w:p>
        </w:tc>
        <w:tc>
          <w:tcPr>
            <w:tcW w:w="6120" w:type="dxa"/>
          </w:tcPr>
          <w:p w:rsidR="000D65BF" w:rsidRDefault="000D65BF" w:rsidP="000D65BF">
            <w:pPr>
              <w:numPr>
                <w:ilvl w:val="0"/>
                <w:numId w:val="1"/>
              </w:numPr>
              <w:rPr>
                <w:rFonts w:ascii="ＭＳ 明朝" w:hAnsi="ＭＳ 明朝"/>
              </w:rPr>
            </w:pPr>
            <w:r>
              <w:rPr>
                <w:rFonts w:ascii="ＭＳ 明朝" w:hAnsi="ＭＳ 明朝" w:hint="eastAsia"/>
              </w:rPr>
              <w:t>スカウト活動における安全、衛生に関すること</w:t>
            </w:r>
          </w:p>
          <w:p w:rsidR="000D65BF" w:rsidRDefault="000D65BF" w:rsidP="000D65BF">
            <w:pPr>
              <w:numPr>
                <w:ilvl w:val="0"/>
                <w:numId w:val="1"/>
              </w:numPr>
              <w:rPr>
                <w:rFonts w:ascii="ＭＳ 明朝" w:hAnsi="ＭＳ 明朝"/>
              </w:rPr>
            </w:pPr>
            <w:r>
              <w:rPr>
                <w:rFonts w:ascii="ＭＳ 明朝" w:hAnsi="ＭＳ 明朝" w:hint="eastAsia"/>
              </w:rPr>
              <w:t>安全教育及び危険予知の研究に関すること</w:t>
            </w:r>
          </w:p>
          <w:p w:rsidR="000D65BF" w:rsidRDefault="000D65BF" w:rsidP="000D65BF">
            <w:pPr>
              <w:numPr>
                <w:ilvl w:val="0"/>
                <w:numId w:val="1"/>
              </w:numPr>
              <w:rPr>
                <w:rFonts w:ascii="ＭＳ 明朝" w:hAnsi="ＭＳ 明朝"/>
              </w:rPr>
            </w:pPr>
            <w:r>
              <w:rPr>
                <w:rFonts w:ascii="ＭＳ 明朝" w:hAnsi="ＭＳ 明朝" w:hint="eastAsia"/>
              </w:rPr>
              <w:t>各団に対する安全プログラムの支援に関すること</w:t>
            </w:r>
          </w:p>
          <w:p w:rsidR="000D65BF" w:rsidRDefault="000D65BF" w:rsidP="000D65BF">
            <w:pPr>
              <w:numPr>
                <w:ilvl w:val="0"/>
                <w:numId w:val="1"/>
              </w:numPr>
              <w:rPr>
                <w:rFonts w:ascii="ＭＳ 明朝" w:hAnsi="ＭＳ 明朝"/>
              </w:rPr>
            </w:pPr>
            <w:r>
              <w:rPr>
                <w:rFonts w:ascii="ＭＳ 明朝" w:hAnsi="ＭＳ 明朝" w:hint="eastAsia"/>
              </w:rPr>
              <w:t>保険に関すること</w:t>
            </w:r>
          </w:p>
        </w:tc>
      </w:tr>
      <w:tr w:rsidR="000D65BF" w:rsidTr="000D65BF">
        <w:trPr>
          <w:trHeight w:val="1875"/>
        </w:trPr>
        <w:tc>
          <w:tcPr>
            <w:tcW w:w="2340" w:type="dxa"/>
          </w:tcPr>
          <w:p w:rsidR="000D65BF" w:rsidRDefault="000D65BF" w:rsidP="00EC3B50">
            <w:pPr>
              <w:rPr>
                <w:rFonts w:ascii="ＭＳ 明朝" w:hAnsi="ＭＳ 明朝"/>
              </w:rPr>
            </w:pPr>
            <w:r>
              <w:rPr>
                <w:rFonts w:ascii="ＭＳ 明朝" w:hAnsi="ＭＳ 明朝" w:hint="eastAsia"/>
              </w:rPr>
              <w:t>指導者養成委員会</w:t>
            </w: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tc>
        <w:tc>
          <w:tcPr>
            <w:tcW w:w="6120" w:type="dxa"/>
          </w:tcPr>
          <w:p w:rsidR="000D65BF" w:rsidRPr="00C37C83" w:rsidRDefault="000D65BF" w:rsidP="00C37C83">
            <w:pPr>
              <w:pStyle w:val="a7"/>
              <w:numPr>
                <w:ilvl w:val="0"/>
                <w:numId w:val="12"/>
              </w:numPr>
              <w:ind w:leftChars="0"/>
              <w:rPr>
                <w:rFonts w:ascii="ＭＳ 明朝" w:hAnsi="ＭＳ 明朝"/>
              </w:rPr>
            </w:pPr>
            <w:r w:rsidRPr="00C37C83">
              <w:rPr>
                <w:rFonts w:ascii="ＭＳ 明朝" w:hAnsi="ＭＳ 明朝" w:hint="eastAsia"/>
              </w:rPr>
              <w:t>年間指導者養成計画に関すること</w:t>
            </w:r>
          </w:p>
          <w:p w:rsidR="000D65BF" w:rsidRDefault="000D65BF" w:rsidP="004B7F9F">
            <w:pPr>
              <w:ind w:left="240" w:hangingChars="124" w:hanging="240"/>
              <w:rPr>
                <w:rFonts w:ascii="ＭＳ 明朝" w:hAnsi="ＭＳ 明朝"/>
              </w:rPr>
            </w:pPr>
            <w:r>
              <w:rPr>
                <w:rFonts w:ascii="ＭＳ 明朝" w:hAnsi="ＭＳ 明朝" w:hint="eastAsia"/>
              </w:rPr>
              <w:t xml:space="preserve">② </w:t>
            </w:r>
            <w:r w:rsidR="00C37C83">
              <w:rPr>
                <w:rFonts w:ascii="ＭＳ 明朝" w:hAnsi="ＭＳ 明朝" w:hint="eastAsia"/>
              </w:rPr>
              <w:t>地区が主催する指導者の</w:t>
            </w:r>
            <w:r>
              <w:rPr>
                <w:rFonts w:ascii="ＭＳ 明朝" w:hAnsi="ＭＳ 明朝" w:hint="eastAsia"/>
              </w:rPr>
              <w:t>研修会、研究会の計画及び運営に関すること</w:t>
            </w:r>
          </w:p>
          <w:p w:rsidR="000D65BF" w:rsidRDefault="000D65BF" w:rsidP="00EC3B50">
            <w:pPr>
              <w:rPr>
                <w:rFonts w:ascii="ＭＳ 明朝" w:hAnsi="ＭＳ 明朝"/>
              </w:rPr>
            </w:pPr>
            <w:r>
              <w:rPr>
                <w:rFonts w:ascii="ＭＳ 明朝" w:hAnsi="ＭＳ 明朝" w:hint="eastAsia"/>
              </w:rPr>
              <w:t>③ 指導者と指導能力向上に関すること</w:t>
            </w:r>
          </w:p>
          <w:p w:rsidR="000D65BF" w:rsidRDefault="000D65BF" w:rsidP="00EC3B50">
            <w:pPr>
              <w:rPr>
                <w:rFonts w:ascii="ＭＳ 明朝" w:hAnsi="ＭＳ 明朝"/>
              </w:rPr>
            </w:pPr>
            <w:r>
              <w:rPr>
                <w:rFonts w:ascii="ＭＳ 明朝" w:hAnsi="ＭＳ 明朝" w:hint="eastAsia"/>
              </w:rPr>
              <w:t>④ アダルトリソーシスの推進に関すること</w:t>
            </w:r>
          </w:p>
          <w:p w:rsidR="000D65BF" w:rsidRDefault="000D65BF" w:rsidP="00EC3B50">
            <w:pPr>
              <w:rPr>
                <w:rFonts w:ascii="ＭＳ 明朝" w:hAnsi="ＭＳ 明朝"/>
              </w:rPr>
            </w:pPr>
            <w:r>
              <w:rPr>
                <w:rFonts w:ascii="ＭＳ 明朝" w:hAnsi="ＭＳ 明朝" w:hint="eastAsia"/>
              </w:rPr>
              <w:t>⑤ 指導者の登録・研修及び行事奉仕履歴に関すること</w:t>
            </w:r>
          </w:p>
          <w:p w:rsidR="000D65BF" w:rsidRDefault="000D65BF" w:rsidP="00EC3B50">
            <w:pPr>
              <w:rPr>
                <w:rFonts w:ascii="ＭＳ 明朝" w:hAnsi="ＭＳ 明朝"/>
              </w:rPr>
            </w:pPr>
            <w:r>
              <w:rPr>
                <w:rFonts w:ascii="ＭＳ 明朝" w:hAnsi="ＭＳ 明朝" w:hint="eastAsia"/>
              </w:rPr>
              <w:t>⑥ その他、指導者養成に関すること</w:t>
            </w:r>
          </w:p>
        </w:tc>
      </w:tr>
      <w:tr w:rsidR="000D65BF" w:rsidTr="000D65BF">
        <w:trPr>
          <w:trHeight w:val="2052"/>
        </w:trPr>
        <w:tc>
          <w:tcPr>
            <w:tcW w:w="2340" w:type="dxa"/>
          </w:tcPr>
          <w:p w:rsidR="000D65BF" w:rsidRDefault="000D65BF" w:rsidP="00EC3B50">
            <w:pPr>
              <w:rPr>
                <w:rFonts w:ascii="ＭＳ 明朝" w:hAnsi="ＭＳ 明朝"/>
              </w:rPr>
            </w:pPr>
            <w:r>
              <w:rPr>
                <w:rFonts w:ascii="ＭＳ 明朝" w:hAnsi="ＭＳ 明朝" w:hint="eastAsia"/>
              </w:rPr>
              <w:t>組織委員会</w:t>
            </w: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p w:rsidR="000D65BF" w:rsidRDefault="000D65BF" w:rsidP="00EC3B50">
            <w:pPr>
              <w:rPr>
                <w:rFonts w:ascii="ＭＳ 明朝" w:hAnsi="ＭＳ 明朝"/>
              </w:rPr>
            </w:pPr>
          </w:p>
        </w:tc>
        <w:tc>
          <w:tcPr>
            <w:tcW w:w="6120" w:type="dxa"/>
          </w:tcPr>
          <w:p w:rsidR="000D65BF" w:rsidRDefault="000D65BF" w:rsidP="000D65BF">
            <w:pPr>
              <w:numPr>
                <w:ilvl w:val="0"/>
                <w:numId w:val="4"/>
              </w:numPr>
              <w:rPr>
                <w:rFonts w:ascii="ＭＳ 明朝" w:hAnsi="ＭＳ 明朝"/>
              </w:rPr>
            </w:pPr>
            <w:r>
              <w:rPr>
                <w:rFonts w:ascii="ＭＳ 明朝" w:hAnsi="ＭＳ 明朝" w:hint="eastAsia"/>
              </w:rPr>
              <w:t>ボーイスカウト運動の普及、組織拡張に関すること</w:t>
            </w:r>
          </w:p>
          <w:p w:rsidR="000D65BF" w:rsidRDefault="000D65BF" w:rsidP="000D65BF">
            <w:pPr>
              <w:numPr>
                <w:ilvl w:val="0"/>
                <w:numId w:val="4"/>
              </w:numPr>
              <w:rPr>
                <w:rFonts w:ascii="ＭＳ 明朝" w:hAnsi="ＭＳ 明朝"/>
              </w:rPr>
            </w:pPr>
            <w:r>
              <w:rPr>
                <w:rFonts w:ascii="ＭＳ 明朝" w:hAnsi="ＭＳ 明朝" w:hint="eastAsia"/>
              </w:rPr>
              <w:t>加盟登録に関すること</w:t>
            </w:r>
          </w:p>
          <w:p w:rsidR="000D65BF" w:rsidRDefault="000D65BF" w:rsidP="000D65BF">
            <w:pPr>
              <w:numPr>
                <w:ilvl w:val="0"/>
                <w:numId w:val="4"/>
              </w:numPr>
              <w:rPr>
                <w:rFonts w:ascii="ＭＳ 明朝" w:hAnsi="ＭＳ 明朝"/>
              </w:rPr>
            </w:pPr>
            <w:r>
              <w:rPr>
                <w:rFonts w:ascii="ＭＳ 明朝" w:hAnsi="ＭＳ 明朝" w:hint="eastAsia"/>
              </w:rPr>
              <w:t>団・隊の登録履歴に関すること</w:t>
            </w:r>
          </w:p>
          <w:p w:rsidR="000D65BF" w:rsidRDefault="000D65BF" w:rsidP="000D65BF">
            <w:pPr>
              <w:numPr>
                <w:ilvl w:val="0"/>
                <w:numId w:val="4"/>
              </w:numPr>
              <w:rPr>
                <w:rFonts w:ascii="ＭＳ 明朝" w:hAnsi="ＭＳ 明朝"/>
              </w:rPr>
            </w:pPr>
            <w:r>
              <w:rPr>
                <w:rFonts w:ascii="ＭＳ 明朝" w:hAnsi="ＭＳ 明朝" w:hint="eastAsia"/>
              </w:rPr>
              <w:t>他の団体との連絡、協議に関すること</w:t>
            </w:r>
          </w:p>
          <w:p w:rsidR="000D65BF" w:rsidRPr="000D65BF" w:rsidRDefault="000D65BF" w:rsidP="000D65BF">
            <w:pPr>
              <w:pStyle w:val="a7"/>
              <w:numPr>
                <w:ilvl w:val="0"/>
                <w:numId w:val="4"/>
              </w:numPr>
              <w:ind w:leftChars="0"/>
              <w:rPr>
                <w:rFonts w:ascii="ＭＳ 明朝" w:hAnsi="ＭＳ 明朝"/>
              </w:rPr>
            </w:pPr>
            <w:r w:rsidRPr="000D65BF">
              <w:rPr>
                <w:rFonts w:ascii="ＭＳ 明朝" w:hAnsi="ＭＳ 明朝" w:hint="eastAsia"/>
              </w:rPr>
              <w:t>地区活性化対策の調査研究、実施状況の管理に関すること</w:t>
            </w:r>
          </w:p>
          <w:p w:rsidR="000D65BF" w:rsidRPr="000D65BF" w:rsidRDefault="000D65BF" w:rsidP="008F59F1">
            <w:pPr>
              <w:pStyle w:val="a7"/>
              <w:numPr>
                <w:ilvl w:val="0"/>
                <w:numId w:val="4"/>
              </w:numPr>
              <w:ind w:leftChars="0"/>
              <w:rPr>
                <w:rFonts w:ascii="ＭＳ 明朝" w:hAnsi="ＭＳ 明朝"/>
              </w:rPr>
            </w:pPr>
            <w:r w:rsidRPr="000D65BF">
              <w:rPr>
                <w:rFonts w:ascii="ＭＳ 明朝" w:hAnsi="ＭＳ 明朝" w:hint="eastAsia"/>
              </w:rPr>
              <w:t>地区が主催する事業における活性化対策の観点からの</w:t>
            </w:r>
            <w:r>
              <w:rPr>
                <w:rFonts w:ascii="ＭＳ 明朝" w:hAnsi="ＭＳ 明朝" w:hint="eastAsia"/>
              </w:rPr>
              <w:t>支</w:t>
            </w:r>
            <w:r w:rsidRPr="000D65BF">
              <w:rPr>
                <w:rFonts w:ascii="ＭＳ 明朝" w:hAnsi="ＭＳ 明朝" w:hint="eastAsia"/>
              </w:rPr>
              <w:t>援・助言に関すること</w:t>
            </w:r>
          </w:p>
        </w:tc>
      </w:tr>
      <w:tr w:rsidR="000D65BF" w:rsidTr="000D65BF">
        <w:trPr>
          <w:trHeight w:val="710"/>
        </w:trPr>
        <w:tc>
          <w:tcPr>
            <w:tcW w:w="2340" w:type="dxa"/>
          </w:tcPr>
          <w:p w:rsidR="000D65BF" w:rsidRDefault="000D65BF" w:rsidP="00EC3B50">
            <w:pPr>
              <w:rPr>
                <w:rFonts w:ascii="ＭＳ 明朝" w:hAnsi="ＭＳ 明朝"/>
              </w:rPr>
            </w:pPr>
            <w:r>
              <w:rPr>
                <w:rFonts w:ascii="ＭＳ 明朝" w:hAnsi="ＭＳ 明朝" w:hint="eastAsia"/>
              </w:rPr>
              <w:t>広報委員会</w:t>
            </w:r>
          </w:p>
        </w:tc>
        <w:tc>
          <w:tcPr>
            <w:tcW w:w="6120" w:type="dxa"/>
          </w:tcPr>
          <w:p w:rsidR="000D65BF" w:rsidRDefault="000D65BF" w:rsidP="00EC3B50">
            <w:pPr>
              <w:rPr>
                <w:rFonts w:ascii="ＭＳ 明朝" w:hAnsi="ＭＳ 明朝"/>
              </w:rPr>
            </w:pPr>
            <w:r>
              <w:rPr>
                <w:rFonts w:ascii="ＭＳ 明朝" w:hAnsi="ＭＳ 明朝" w:hint="eastAsia"/>
              </w:rPr>
              <w:t>① ボーイスカウト運動の広報、ＰＲ活動に関すること</w:t>
            </w:r>
          </w:p>
          <w:p w:rsidR="000D65BF" w:rsidRDefault="000D65BF" w:rsidP="000D65BF">
            <w:pPr>
              <w:numPr>
                <w:ilvl w:val="0"/>
                <w:numId w:val="3"/>
              </w:numPr>
              <w:rPr>
                <w:rFonts w:ascii="ＭＳ 明朝" w:hAnsi="ＭＳ 明朝"/>
              </w:rPr>
            </w:pPr>
            <w:r>
              <w:rPr>
                <w:rFonts w:ascii="ＭＳ 明朝" w:hAnsi="ＭＳ 明朝" w:hint="eastAsia"/>
              </w:rPr>
              <w:t>地区内の情報化及びネットワーク化に関すること</w:t>
            </w:r>
          </w:p>
          <w:p w:rsidR="000D65BF" w:rsidRDefault="000D65BF" w:rsidP="000D65BF">
            <w:pPr>
              <w:numPr>
                <w:ilvl w:val="0"/>
                <w:numId w:val="3"/>
              </w:numPr>
              <w:rPr>
                <w:rFonts w:ascii="ＭＳ 明朝" w:hAnsi="ＭＳ 明朝"/>
              </w:rPr>
            </w:pPr>
            <w:r>
              <w:rPr>
                <w:rFonts w:ascii="ＭＳ 明朝" w:hAnsi="ＭＳ 明朝" w:hint="eastAsia"/>
              </w:rPr>
              <w:t>県内他・地区との連絡、協調に関すること</w:t>
            </w:r>
          </w:p>
          <w:p w:rsidR="000D65BF" w:rsidRDefault="00E758B8" w:rsidP="000D65BF">
            <w:pPr>
              <w:numPr>
                <w:ilvl w:val="0"/>
                <w:numId w:val="3"/>
              </w:numPr>
              <w:rPr>
                <w:rFonts w:ascii="ＭＳ 明朝" w:hAnsi="ＭＳ 明朝"/>
              </w:rPr>
            </w:pPr>
            <w:r>
              <w:rPr>
                <w:rFonts w:ascii="ＭＳ 明朝" w:hAnsi="ＭＳ 明朝" w:hint="eastAsia"/>
              </w:rPr>
              <w:t>地区機関誌</w:t>
            </w:r>
            <w:r w:rsidR="000D65BF">
              <w:rPr>
                <w:rFonts w:ascii="ＭＳ 明朝" w:hAnsi="ＭＳ 明朝" w:hint="eastAsia"/>
              </w:rPr>
              <w:t>の編集に関すること</w:t>
            </w:r>
          </w:p>
          <w:p w:rsidR="000D65BF" w:rsidRPr="000D65BF" w:rsidRDefault="00D759D0" w:rsidP="000D65BF">
            <w:pPr>
              <w:pStyle w:val="a7"/>
              <w:numPr>
                <w:ilvl w:val="0"/>
                <w:numId w:val="3"/>
              </w:numPr>
              <w:ind w:leftChars="0"/>
              <w:rPr>
                <w:rFonts w:ascii="ＭＳ 明朝" w:hAnsi="ＭＳ 明朝"/>
              </w:rPr>
            </w:pPr>
            <w:r>
              <w:rPr>
                <w:rFonts w:ascii="ＭＳ 明朝" w:hAnsi="ＭＳ 明朝" w:hint="eastAsia"/>
              </w:rPr>
              <w:t>その他、広報</w:t>
            </w:r>
            <w:r w:rsidR="000D65BF" w:rsidRPr="000D65BF">
              <w:rPr>
                <w:rFonts w:ascii="ＭＳ 明朝" w:hAnsi="ＭＳ 明朝" w:hint="eastAsia"/>
              </w:rPr>
              <w:t>に関すること</w:t>
            </w:r>
          </w:p>
        </w:tc>
      </w:tr>
    </w:tbl>
    <w:p w:rsidR="00297168" w:rsidRDefault="00297168"/>
    <w:p w:rsidR="00CE7326" w:rsidRDefault="00CE7326"/>
    <w:p w:rsidR="00F87A7D" w:rsidRDefault="00F87A7D">
      <w:pPr>
        <w:rPr>
          <w:rFonts w:ascii="ＭＳ 明朝" w:hAnsi="ＭＳ 明朝"/>
        </w:rPr>
      </w:pPr>
      <w:r>
        <w:rPr>
          <w:rFonts w:hint="eastAsia"/>
        </w:rPr>
        <w:t>別表２</w:t>
      </w:r>
      <w:r>
        <w:rPr>
          <w:rFonts w:ascii="ＭＳ 明朝" w:hAnsi="ＭＳ 明朝" w:hint="eastAsia"/>
        </w:rPr>
        <w:t>(</w:t>
      </w:r>
      <w:r w:rsidR="008A599A">
        <w:rPr>
          <w:rFonts w:ascii="ＭＳ 明朝" w:hAnsi="ＭＳ 明朝" w:hint="eastAsia"/>
        </w:rPr>
        <w:t>第</w:t>
      </w:r>
      <w:r w:rsidR="003C0798">
        <w:rPr>
          <w:rFonts w:ascii="ＭＳ 明朝" w:hAnsi="ＭＳ 明朝" w:hint="eastAsia"/>
        </w:rPr>
        <w:t>11</w:t>
      </w:r>
      <w:r w:rsidR="008A599A">
        <w:rPr>
          <w:rFonts w:ascii="ＭＳ 明朝" w:hAnsi="ＭＳ 明朝" w:hint="eastAsia"/>
        </w:rPr>
        <w:t>条第</w:t>
      </w:r>
      <w:r w:rsidR="00B175FD">
        <w:rPr>
          <w:rFonts w:ascii="ＭＳ 明朝" w:hAnsi="ＭＳ 明朝" w:hint="eastAsia"/>
        </w:rPr>
        <w:t>４</w:t>
      </w:r>
      <w:r>
        <w:rPr>
          <w:rFonts w:ascii="ＭＳ 明朝" w:hAnsi="ＭＳ 明朝" w:hint="eastAsia"/>
        </w:rPr>
        <w:t>項関係)：地区コミッショナーの</w:t>
      </w:r>
      <w:r w:rsidR="00B175FD">
        <w:rPr>
          <w:rFonts w:ascii="ＭＳ 明朝" w:hAnsi="ＭＳ 明朝" w:hint="eastAsia"/>
        </w:rPr>
        <w:t>詳細な</w:t>
      </w:r>
      <w:r w:rsidR="000639F7">
        <w:rPr>
          <w:rFonts w:ascii="ＭＳ 明朝" w:hAnsi="ＭＳ 明朝" w:hint="eastAsia"/>
        </w:rPr>
        <w:t>任務</w:t>
      </w:r>
      <w:r>
        <w:rPr>
          <w:rFonts w:ascii="ＭＳ 明朝" w:hAnsi="ＭＳ 明朝" w:hint="eastAsia"/>
        </w:rPr>
        <w:t>は、次のとおりとする。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325D32" w:rsidTr="00C003ED">
        <w:trPr>
          <w:trHeight w:val="2360"/>
        </w:trPr>
        <w:tc>
          <w:tcPr>
            <w:tcW w:w="9480" w:type="dxa"/>
          </w:tcPr>
          <w:p w:rsidR="00325D32" w:rsidRDefault="00325D32" w:rsidP="00325D32">
            <w:pPr>
              <w:pStyle w:val="a3"/>
              <w:numPr>
                <w:ilvl w:val="0"/>
                <w:numId w:val="8"/>
              </w:numPr>
              <w:tabs>
                <w:tab w:val="clear" w:pos="465"/>
                <w:tab w:val="num" w:pos="585"/>
              </w:tabs>
            </w:pPr>
            <w:r>
              <w:rPr>
                <w:rFonts w:hint="eastAsia"/>
              </w:rPr>
              <w:t>青年のプログラムに関すること</w:t>
            </w:r>
          </w:p>
          <w:p w:rsidR="00325D32" w:rsidRDefault="0034460F" w:rsidP="004B7F9F">
            <w:pPr>
              <w:pStyle w:val="a3"/>
              <w:adjustRightInd w:val="0"/>
              <w:ind w:firstLineChars="124" w:firstLine="240"/>
              <w:jc w:val="left"/>
            </w:pPr>
            <w:r>
              <w:rPr>
                <w:rFonts w:hint="eastAsia"/>
              </w:rPr>
              <w:t xml:space="preserve">① </w:t>
            </w:r>
            <w:r w:rsidR="00325D32">
              <w:rPr>
                <w:rFonts w:hint="eastAsia"/>
              </w:rPr>
              <w:t>各部門のプログラム活動に関すること</w:t>
            </w:r>
          </w:p>
          <w:p w:rsidR="00325D32" w:rsidRDefault="00325D32" w:rsidP="0034460F">
            <w:pPr>
              <w:pStyle w:val="a3"/>
              <w:numPr>
                <w:ilvl w:val="0"/>
                <w:numId w:val="9"/>
              </w:numPr>
              <w:adjustRightInd w:val="0"/>
              <w:ind w:left="621" w:hanging="361"/>
              <w:jc w:val="left"/>
            </w:pPr>
            <w:r>
              <w:rPr>
                <w:rFonts w:hint="eastAsia"/>
              </w:rPr>
              <w:t>野外教育(活動)に関すること</w:t>
            </w:r>
          </w:p>
          <w:p w:rsidR="00325D32" w:rsidRDefault="00325D32" w:rsidP="0034460F">
            <w:pPr>
              <w:pStyle w:val="a3"/>
              <w:numPr>
                <w:ilvl w:val="0"/>
                <w:numId w:val="9"/>
              </w:numPr>
              <w:adjustRightInd w:val="0"/>
              <w:ind w:left="621" w:hanging="361"/>
              <w:jc w:val="left"/>
            </w:pPr>
            <w:r>
              <w:rPr>
                <w:rFonts w:hint="eastAsia"/>
              </w:rPr>
              <w:t>奉仕活動に関すること</w:t>
            </w:r>
          </w:p>
          <w:p w:rsidR="00325D32" w:rsidRDefault="00325D32" w:rsidP="0034460F">
            <w:pPr>
              <w:pStyle w:val="a3"/>
              <w:numPr>
                <w:ilvl w:val="0"/>
                <w:numId w:val="9"/>
              </w:numPr>
              <w:adjustRightInd w:val="0"/>
              <w:jc w:val="left"/>
            </w:pPr>
            <w:r>
              <w:rPr>
                <w:rFonts w:hint="eastAsia"/>
              </w:rPr>
              <w:t>安全に関すること</w:t>
            </w:r>
            <w:r>
              <w:rPr>
                <w:rFonts w:hint="eastAsia"/>
              </w:rPr>
              <w:tab/>
            </w:r>
          </w:p>
          <w:p w:rsidR="00325D32" w:rsidRDefault="00325D32" w:rsidP="004B7F9F">
            <w:pPr>
              <w:pStyle w:val="a3"/>
              <w:numPr>
                <w:ilvl w:val="0"/>
                <w:numId w:val="9"/>
              </w:numPr>
              <w:adjustRightInd w:val="0"/>
              <w:ind w:leftChars="124" w:left="570" w:hangingChars="171" w:hanging="330"/>
              <w:jc w:val="left"/>
            </w:pPr>
            <w:r>
              <w:rPr>
                <w:rFonts w:hint="eastAsia"/>
              </w:rPr>
              <w:t>スカウトの国際交流・国際理解に関すること</w:t>
            </w:r>
          </w:p>
          <w:p w:rsidR="00325D32" w:rsidRDefault="0034460F" w:rsidP="004B7F9F">
            <w:pPr>
              <w:pStyle w:val="a3"/>
              <w:adjustRightInd w:val="0"/>
              <w:ind w:firstLineChars="124" w:firstLine="240"/>
              <w:jc w:val="left"/>
            </w:pPr>
            <w:r>
              <w:rPr>
                <w:rFonts w:hint="eastAsia"/>
              </w:rPr>
              <w:t>⑥</w:t>
            </w:r>
            <w:r w:rsidR="00325D32">
              <w:rPr>
                <w:rFonts w:hint="eastAsia"/>
              </w:rPr>
              <w:t xml:space="preserve"> その他スカウトのプログラムに関すること</w:t>
            </w:r>
          </w:p>
        </w:tc>
      </w:tr>
      <w:tr w:rsidR="00325D32" w:rsidTr="00C003ED">
        <w:trPr>
          <w:trHeight w:val="1684"/>
        </w:trPr>
        <w:tc>
          <w:tcPr>
            <w:tcW w:w="9480" w:type="dxa"/>
          </w:tcPr>
          <w:p w:rsidR="00325D32" w:rsidRDefault="00325D32" w:rsidP="00C003ED">
            <w:pPr>
              <w:pStyle w:val="a3"/>
            </w:pPr>
            <w:r>
              <w:rPr>
                <w:rFonts w:hint="eastAsia"/>
              </w:rPr>
              <w:lastRenderedPageBreak/>
              <w:t>２．アダルトリソーシスに関すること</w:t>
            </w:r>
          </w:p>
          <w:p w:rsidR="00325D32" w:rsidRDefault="0034460F" w:rsidP="004B7F9F">
            <w:pPr>
              <w:pStyle w:val="a3"/>
              <w:adjustRightInd w:val="0"/>
              <w:ind w:firstLineChars="124" w:firstLine="240"/>
              <w:jc w:val="left"/>
            </w:pPr>
            <w:r>
              <w:rPr>
                <w:rFonts w:hint="eastAsia"/>
              </w:rPr>
              <w:t>①</w:t>
            </w:r>
            <w:r w:rsidR="00325D32">
              <w:rPr>
                <w:rFonts w:hint="eastAsia"/>
              </w:rPr>
              <w:t xml:space="preserve"> アダルトリソーシス方針の推進に関すること</w:t>
            </w:r>
          </w:p>
          <w:p w:rsidR="00325D32" w:rsidRDefault="00325D32" w:rsidP="0034460F">
            <w:pPr>
              <w:pStyle w:val="a3"/>
              <w:numPr>
                <w:ilvl w:val="0"/>
                <w:numId w:val="10"/>
              </w:numPr>
              <w:adjustRightInd w:val="0"/>
              <w:jc w:val="left"/>
            </w:pPr>
            <w:r>
              <w:rPr>
                <w:rFonts w:hint="eastAsia"/>
              </w:rPr>
              <w:t>指導者の人材開発、トレーニングの提供、学習の支援及び人材活用に関すること</w:t>
            </w:r>
          </w:p>
          <w:p w:rsidR="00325D32" w:rsidRDefault="0034460F" w:rsidP="0034460F">
            <w:pPr>
              <w:pStyle w:val="a3"/>
              <w:adjustRightInd w:val="0"/>
              <w:ind w:left="260"/>
              <w:jc w:val="left"/>
            </w:pPr>
            <w:r>
              <w:rPr>
                <w:rFonts w:hint="eastAsia"/>
              </w:rPr>
              <w:t xml:space="preserve">③ </w:t>
            </w:r>
            <w:r w:rsidR="00325D32" w:rsidRPr="00325D32">
              <w:rPr>
                <w:rFonts w:hint="eastAsia"/>
              </w:rPr>
              <w:t>セーフ・フロム・ハームに関すること</w:t>
            </w:r>
          </w:p>
          <w:p w:rsidR="00325D32" w:rsidRPr="00437B94" w:rsidRDefault="0034460F" w:rsidP="004B7F9F">
            <w:pPr>
              <w:pStyle w:val="a3"/>
              <w:adjustRightInd w:val="0"/>
              <w:ind w:firstLineChars="124" w:firstLine="240"/>
              <w:jc w:val="left"/>
            </w:pPr>
            <w:r>
              <w:rPr>
                <w:rFonts w:hint="eastAsia"/>
              </w:rPr>
              <w:t>④</w:t>
            </w:r>
            <w:r w:rsidR="00325D32" w:rsidRPr="00325D32">
              <w:t xml:space="preserve"> </w:t>
            </w:r>
            <w:r w:rsidR="00325D32">
              <w:rPr>
                <w:rFonts w:hint="eastAsia"/>
              </w:rPr>
              <w:t>その他指導者及びそのトレーニングに関すること</w:t>
            </w:r>
          </w:p>
        </w:tc>
      </w:tr>
      <w:tr w:rsidR="00325D32" w:rsidTr="00C003ED">
        <w:trPr>
          <w:trHeight w:val="1836"/>
        </w:trPr>
        <w:tc>
          <w:tcPr>
            <w:tcW w:w="9480" w:type="dxa"/>
          </w:tcPr>
          <w:p w:rsidR="00325D32" w:rsidRDefault="00325D32" w:rsidP="00C003ED">
            <w:pPr>
              <w:pStyle w:val="a3"/>
            </w:pPr>
            <w:r>
              <w:rPr>
                <w:rFonts w:hint="eastAsia"/>
              </w:rPr>
              <w:t>３．組織及びコミュニケーションに関すること</w:t>
            </w:r>
          </w:p>
          <w:p w:rsidR="00325D32" w:rsidRDefault="0034460F" w:rsidP="004B7F9F">
            <w:pPr>
              <w:pStyle w:val="a3"/>
              <w:adjustRightInd w:val="0"/>
              <w:ind w:firstLineChars="124" w:firstLine="240"/>
              <w:jc w:val="left"/>
            </w:pPr>
            <w:r>
              <w:rPr>
                <w:rFonts w:hint="eastAsia"/>
              </w:rPr>
              <w:t>①</w:t>
            </w:r>
            <w:r w:rsidR="00325D32">
              <w:rPr>
                <w:rFonts w:hint="eastAsia"/>
              </w:rPr>
              <w:t xml:space="preserve"> 団等の加盟登録と審査に関すること</w:t>
            </w:r>
          </w:p>
          <w:p w:rsidR="00325D32" w:rsidRDefault="0034460F" w:rsidP="004B7F9F">
            <w:pPr>
              <w:pStyle w:val="a3"/>
              <w:adjustRightInd w:val="0"/>
              <w:ind w:firstLineChars="124" w:firstLine="240"/>
              <w:jc w:val="left"/>
            </w:pPr>
            <w:r>
              <w:rPr>
                <w:rFonts w:hint="eastAsia"/>
              </w:rPr>
              <w:t>②</w:t>
            </w:r>
            <w:r w:rsidR="00325D32">
              <w:rPr>
                <w:rFonts w:hint="eastAsia"/>
              </w:rPr>
              <w:t xml:space="preserve"> 制服及び記章の着用に関すること</w:t>
            </w:r>
          </w:p>
          <w:p w:rsidR="00325D32" w:rsidRDefault="0034460F" w:rsidP="004B7F9F">
            <w:pPr>
              <w:pStyle w:val="a3"/>
              <w:adjustRightInd w:val="0"/>
              <w:ind w:firstLineChars="124" w:firstLine="240"/>
              <w:jc w:val="left"/>
            </w:pPr>
            <w:r>
              <w:rPr>
                <w:rFonts w:hint="eastAsia"/>
              </w:rPr>
              <w:t>③</w:t>
            </w:r>
            <w:r w:rsidR="00325D32">
              <w:rPr>
                <w:rFonts w:hint="eastAsia"/>
              </w:rPr>
              <w:t xml:space="preserve"> 団・隊の組織とコミュニケーションに関すること</w:t>
            </w:r>
          </w:p>
          <w:p w:rsidR="00325D32" w:rsidRDefault="0034460F" w:rsidP="004B7F9F">
            <w:pPr>
              <w:pStyle w:val="a3"/>
              <w:adjustRightInd w:val="0"/>
              <w:ind w:firstLineChars="124" w:firstLine="240"/>
              <w:jc w:val="left"/>
            </w:pPr>
            <w:r>
              <w:rPr>
                <w:rFonts w:hint="eastAsia"/>
              </w:rPr>
              <w:t>④</w:t>
            </w:r>
            <w:r w:rsidR="00325D32">
              <w:rPr>
                <w:rFonts w:hint="eastAsia"/>
              </w:rPr>
              <w:t xml:space="preserve"> その他、他団体、地域社会等組織とのコミュニケーションに関すること　　　　　　</w:t>
            </w:r>
          </w:p>
        </w:tc>
      </w:tr>
      <w:tr w:rsidR="00325D32" w:rsidTr="00C003ED">
        <w:trPr>
          <w:trHeight w:val="557"/>
        </w:trPr>
        <w:tc>
          <w:tcPr>
            <w:tcW w:w="9480" w:type="dxa"/>
          </w:tcPr>
          <w:p w:rsidR="00325D32" w:rsidRDefault="00325D32" w:rsidP="00C003ED">
            <w:pPr>
              <w:pStyle w:val="a3"/>
            </w:pPr>
            <w:r>
              <w:rPr>
                <w:rFonts w:hint="eastAsia"/>
              </w:rPr>
              <w:t>４．団と隊の指導・助言・援助に関すること</w:t>
            </w:r>
            <w:r>
              <w:rPr>
                <w:rFonts w:hint="eastAsia"/>
              </w:rPr>
              <w:tab/>
            </w:r>
          </w:p>
        </w:tc>
      </w:tr>
    </w:tbl>
    <w:p w:rsidR="00F87A7D" w:rsidRPr="00325D32" w:rsidRDefault="00F87A7D"/>
    <w:sectPr w:rsidR="00F87A7D" w:rsidRPr="00325D32" w:rsidSect="006C2DA7">
      <w:footerReference w:type="default" r:id="rId8"/>
      <w:pgSz w:w="11906" w:h="16838"/>
      <w:pgMar w:top="1418" w:right="1701" w:bottom="1276"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0F" w:rsidRDefault="0034460F" w:rsidP="0034460F">
      <w:r>
        <w:separator/>
      </w:r>
    </w:p>
  </w:endnote>
  <w:endnote w:type="continuationSeparator" w:id="0">
    <w:p w:rsidR="0034460F" w:rsidRDefault="0034460F" w:rsidP="0034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392043"/>
      <w:docPartObj>
        <w:docPartGallery w:val="Page Numbers (Bottom of Page)"/>
        <w:docPartUnique/>
      </w:docPartObj>
    </w:sdtPr>
    <w:sdtEndPr/>
    <w:sdtContent>
      <w:p w:rsidR="0034460F" w:rsidRDefault="0034460F">
        <w:pPr>
          <w:pStyle w:val="aa"/>
          <w:jc w:val="center"/>
        </w:pPr>
        <w:r>
          <w:fldChar w:fldCharType="begin"/>
        </w:r>
        <w:r>
          <w:instrText>PAGE   \* MERGEFORMAT</w:instrText>
        </w:r>
        <w:r>
          <w:fldChar w:fldCharType="separate"/>
        </w:r>
        <w:r w:rsidR="006C2DA7" w:rsidRPr="006C2DA7">
          <w:rPr>
            <w:noProof/>
            <w:lang w:val="ja-JP"/>
          </w:rPr>
          <w:t>8</w:t>
        </w:r>
        <w:r>
          <w:fldChar w:fldCharType="end"/>
        </w:r>
      </w:p>
    </w:sdtContent>
  </w:sdt>
  <w:p w:rsidR="0034460F" w:rsidRDefault="003446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0F" w:rsidRDefault="0034460F" w:rsidP="0034460F">
      <w:r>
        <w:separator/>
      </w:r>
    </w:p>
  </w:footnote>
  <w:footnote w:type="continuationSeparator" w:id="0">
    <w:p w:rsidR="0034460F" w:rsidRDefault="0034460F" w:rsidP="00344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E04"/>
    <w:multiLevelType w:val="hybridMultilevel"/>
    <w:tmpl w:val="417A6558"/>
    <w:lvl w:ilvl="0" w:tplc="10284EBE">
      <w:start w:val="2"/>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 w15:restartNumberingAfterBreak="0">
    <w:nsid w:val="0B1F66D5"/>
    <w:multiLevelType w:val="hybridMultilevel"/>
    <w:tmpl w:val="11624F60"/>
    <w:lvl w:ilvl="0" w:tplc="58424B3E">
      <w:start w:val="2"/>
      <w:numFmt w:val="decimalEnclosedCircle"/>
      <w:lvlText w:val="%1"/>
      <w:lvlJc w:val="left"/>
      <w:pPr>
        <w:ind w:left="620" w:hanging="360"/>
      </w:pPr>
      <w:rPr>
        <w:rFonts w:hint="default"/>
      </w:rPr>
    </w:lvl>
    <w:lvl w:ilvl="1" w:tplc="04090017">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158F3848"/>
    <w:multiLevelType w:val="hybridMultilevel"/>
    <w:tmpl w:val="B0C87208"/>
    <w:lvl w:ilvl="0" w:tplc="AC3037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BB5280"/>
    <w:multiLevelType w:val="hybridMultilevel"/>
    <w:tmpl w:val="E9449846"/>
    <w:lvl w:ilvl="0" w:tplc="D06A0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04150"/>
    <w:multiLevelType w:val="hybridMultilevel"/>
    <w:tmpl w:val="193C688C"/>
    <w:lvl w:ilvl="0" w:tplc="766A36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70B9B"/>
    <w:multiLevelType w:val="hybridMultilevel"/>
    <w:tmpl w:val="5032FDDC"/>
    <w:lvl w:ilvl="0" w:tplc="432C7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353BDF"/>
    <w:multiLevelType w:val="hybridMultilevel"/>
    <w:tmpl w:val="537072A0"/>
    <w:lvl w:ilvl="0" w:tplc="A37A2A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AB3F05"/>
    <w:multiLevelType w:val="hybridMultilevel"/>
    <w:tmpl w:val="DCBEEC18"/>
    <w:lvl w:ilvl="0" w:tplc="C562F0E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345D79"/>
    <w:multiLevelType w:val="hybridMultilevel"/>
    <w:tmpl w:val="74A2E2E2"/>
    <w:lvl w:ilvl="0" w:tplc="20583854">
      <w:start w:val="1"/>
      <w:numFmt w:val="decimalFullWidth"/>
      <w:lvlText w:val="%1．"/>
      <w:lvlJc w:val="left"/>
      <w:pPr>
        <w:tabs>
          <w:tab w:val="num" w:pos="465"/>
        </w:tabs>
        <w:ind w:left="465" w:hanging="465"/>
      </w:pPr>
      <w:rPr>
        <w:rFonts w:hint="eastAsia"/>
      </w:rPr>
    </w:lvl>
    <w:lvl w:ilvl="1" w:tplc="9370BEDA">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995CAB"/>
    <w:multiLevelType w:val="hybridMultilevel"/>
    <w:tmpl w:val="24342B78"/>
    <w:lvl w:ilvl="0" w:tplc="8C3A19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F45C42"/>
    <w:multiLevelType w:val="hybridMultilevel"/>
    <w:tmpl w:val="F850BB5C"/>
    <w:lvl w:ilvl="0" w:tplc="69C8B92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5A7240"/>
    <w:multiLevelType w:val="hybridMultilevel"/>
    <w:tmpl w:val="B0C06770"/>
    <w:lvl w:ilvl="0" w:tplc="B79C5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4"/>
  </w:num>
  <w:num w:numId="4">
    <w:abstractNumId w:val="11"/>
  </w:num>
  <w:num w:numId="5">
    <w:abstractNumId w:val="3"/>
  </w:num>
  <w:num w:numId="6">
    <w:abstractNumId w:val="10"/>
  </w:num>
  <w:num w:numId="7">
    <w:abstractNumId w:val="7"/>
  </w:num>
  <w:num w:numId="8">
    <w:abstractNumId w:val="8"/>
  </w:num>
  <w:num w:numId="9">
    <w:abstractNumId w:val="1"/>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B9"/>
    <w:rsid w:val="0003490B"/>
    <w:rsid w:val="000639F7"/>
    <w:rsid w:val="0008464C"/>
    <w:rsid w:val="000A657B"/>
    <w:rsid w:val="000D65BF"/>
    <w:rsid w:val="000E297C"/>
    <w:rsid w:val="00131FA5"/>
    <w:rsid w:val="00142190"/>
    <w:rsid w:val="00155460"/>
    <w:rsid w:val="00173A2C"/>
    <w:rsid w:val="001A2E8A"/>
    <w:rsid w:val="001F6488"/>
    <w:rsid w:val="00204E1D"/>
    <w:rsid w:val="002121DC"/>
    <w:rsid w:val="0026116E"/>
    <w:rsid w:val="002668F2"/>
    <w:rsid w:val="00297168"/>
    <w:rsid w:val="002C24DF"/>
    <w:rsid w:val="00325D32"/>
    <w:rsid w:val="0034460F"/>
    <w:rsid w:val="0038403E"/>
    <w:rsid w:val="00384050"/>
    <w:rsid w:val="00386720"/>
    <w:rsid w:val="00387E08"/>
    <w:rsid w:val="003B6DC5"/>
    <w:rsid w:val="003C0798"/>
    <w:rsid w:val="0040243D"/>
    <w:rsid w:val="004104B1"/>
    <w:rsid w:val="00492054"/>
    <w:rsid w:val="00494776"/>
    <w:rsid w:val="004B7F9F"/>
    <w:rsid w:val="004D0BAC"/>
    <w:rsid w:val="004D2441"/>
    <w:rsid w:val="0050474C"/>
    <w:rsid w:val="005274EB"/>
    <w:rsid w:val="005619DD"/>
    <w:rsid w:val="005820B9"/>
    <w:rsid w:val="005942EA"/>
    <w:rsid w:val="005D65DA"/>
    <w:rsid w:val="005F5683"/>
    <w:rsid w:val="006215EE"/>
    <w:rsid w:val="00627FA1"/>
    <w:rsid w:val="006C2DA7"/>
    <w:rsid w:val="006C5277"/>
    <w:rsid w:val="00711D04"/>
    <w:rsid w:val="00747F66"/>
    <w:rsid w:val="007A3A2B"/>
    <w:rsid w:val="008A599A"/>
    <w:rsid w:val="008F59F1"/>
    <w:rsid w:val="00927EAE"/>
    <w:rsid w:val="00964248"/>
    <w:rsid w:val="009E556A"/>
    <w:rsid w:val="00A46DD3"/>
    <w:rsid w:val="00AE3A63"/>
    <w:rsid w:val="00AE59AE"/>
    <w:rsid w:val="00AF214A"/>
    <w:rsid w:val="00B0408F"/>
    <w:rsid w:val="00B175FD"/>
    <w:rsid w:val="00B55D33"/>
    <w:rsid w:val="00BA405C"/>
    <w:rsid w:val="00BF39B8"/>
    <w:rsid w:val="00BF5C1D"/>
    <w:rsid w:val="00C04D29"/>
    <w:rsid w:val="00C06515"/>
    <w:rsid w:val="00C16110"/>
    <w:rsid w:val="00C34FD6"/>
    <w:rsid w:val="00C37C83"/>
    <w:rsid w:val="00CB042B"/>
    <w:rsid w:val="00CC4BD2"/>
    <w:rsid w:val="00CC6D00"/>
    <w:rsid w:val="00CE7326"/>
    <w:rsid w:val="00D113D3"/>
    <w:rsid w:val="00D759D0"/>
    <w:rsid w:val="00D94D3C"/>
    <w:rsid w:val="00DA3FEB"/>
    <w:rsid w:val="00DA4243"/>
    <w:rsid w:val="00E21498"/>
    <w:rsid w:val="00E56EFE"/>
    <w:rsid w:val="00E73F9E"/>
    <w:rsid w:val="00E758B8"/>
    <w:rsid w:val="00E83EBF"/>
    <w:rsid w:val="00EB614D"/>
    <w:rsid w:val="00EC48E8"/>
    <w:rsid w:val="00F334B7"/>
    <w:rsid w:val="00F37DE2"/>
    <w:rsid w:val="00F533E6"/>
    <w:rsid w:val="00F668AA"/>
    <w:rsid w:val="00F87A7D"/>
    <w:rsid w:val="00F9470E"/>
    <w:rsid w:val="00FC210B"/>
    <w:rsid w:val="00FC3957"/>
    <w:rsid w:val="00FE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38C01235-76F2-4E13-B602-636FE01C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0B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820B9"/>
    <w:rPr>
      <w:rFonts w:ascii="ＭＳ 明朝" w:hAnsi="Courier New" w:cs="Courier New"/>
      <w:szCs w:val="21"/>
    </w:rPr>
  </w:style>
  <w:style w:type="character" w:customStyle="1" w:styleId="a4">
    <w:name w:val="書式なし (文字)"/>
    <w:basedOn w:val="a0"/>
    <w:link w:val="a3"/>
    <w:rsid w:val="005820B9"/>
    <w:rPr>
      <w:rFonts w:ascii="ＭＳ 明朝" w:eastAsia="ＭＳ 明朝" w:hAnsi="Courier New" w:cs="Courier New"/>
      <w:szCs w:val="21"/>
    </w:rPr>
  </w:style>
  <w:style w:type="paragraph" w:styleId="a5">
    <w:name w:val="header"/>
    <w:basedOn w:val="a"/>
    <w:link w:val="a6"/>
    <w:uiPriority w:val="99"/>
    <w:rsid w:val="000D65BF"/>
    <w:pPr>
      <w:tabs>
        <w:tab w:val="center" w:pos="4252"/>
        <w:tab w:val="right" w:pos="8504"/>
      </w:tabs>
      <w:snapToGrid w:val="0"/>
    </w:pPr>
    <w:rPr>
      <w:sz w:val="20"/>
      <w:szCs w:val="24"/>
    </w:rPr>
  </w:style>
  <w:style w:type="character" w:customStyle="1" w:styleId="a6">
    <w:name w:val="ヘッダー (文字)"/>
    <w:basedOn w:val="a0"/>
    <w:link w:val="a5"/>
    <w:uiPriority w:val="99"/>
    <w:rsid w:val="000D65BF"/>
    <w:rPr>
      <w:rFonts w:ascii="Century" w:eastAsia="ＭＳ 明朝" w:hAnsi="Century" w:cs="Times New Roman"/>
      <w:sz w:val="20"/>
      <w:szCs w:val="24"/>
    </w:rPr>
  </w:style>
  <w:style w:type="paragraph" w:styleId="a7">
    <w:name w:val="List Paragraph"/>
    <w:basedOn w:val="a"/>
    <w:uiPriority w:val="34"/>
    <w:qFormat/>
    <w:rsid w:val="000D65BF"/>
    <w:pPr>
      <w:ind w:leftChars="400" w:left="840"/>
    </w:pPr>
  </w:style>
  <w:style w:type="paragraph" w:styleId="a8">
    <w:name w:val="Balloon Text"/>
    <w:basedOn w:val="a"/>
    <w:link w:val="a9"/>
    <w:uiPriority w:val="99"/>
    <w:semiHidden/>
    <w:unhideWhenUsed/>
    <w:rsid w:val="00C34F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4FD6"/>
    <w:rPr>
      <w:rFonts w:asciiTheme="majorHAnsi" w:eastAsiaTheme="majorEastAsia" w:hAnsiTheme="majorHAnsi" w:cstheme="majorBidi"/>
      <w:sz w:val="18"/>
      <w:szCs w:val="18"/>
    </w:rPr>
  </w:style>
  <w:style w:type="paragraph" w:styleId="aa">
    <w:name w:val="footer"/>
    <w:basedOn w:val="a"/>
    <w:link w:val="ab"/>
    <w:uiPriority w:val="99"/>
    <w:unhideWhenUsed/>
    <w:rsid w:val="0034460F"/>
    <w:pPr>
      <w:tabs>
        <w:tab w:val="center" w:pos="4252"/>
        <w:tab w:val="right" w:pos="8504"/>
      </w:tabs>
      <w:snapToGrid w:val="0"/>
    </w:pPr>
  </w:style>
  <w:style w:type="character" w:customStyle="1" w:styleId="ab">
    <w:name w:val="フッター (文字)"/>
    <w:basedOn w:val="a0"/>
    <w:link w:val="aa"/>
    <w:uiPriority w:val="99"/>
    <w:rsid w:val="0034460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3723-3D30-42C6-9BB1-310A29F5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1015</Words>
  <Characters>5791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TokioNagao</cp:lastModifiedBy>
  <cp:revision>19</cp:revision>
  <cp:lastPrinted>2017-01-23T01:38:00Z</cp:lastPrinted>
  <dcterms:created xsi:type="dcterms:W3CDTF">2016-12-20T05:23:00Z</dcterms:created>
  <dcterms:modified xsi:type="dcterms:W3CDTF">2017-01-23T01:39:00Z</dcterms:modified>
</cp:coreProperties>
</file>